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873" w:rsidRDefault="00423873" w:rsidP="00423873">
      <w:pPr>
        <w:spacing w:after="0"/>
        <w:jc w:val="center"/>
        <w:rPr>
          <w:b/>
          <w:sz w:val="28"/>
          <w:szCs w:val="28"/>
        </w:rPr>
      </w:pPr>
    </w:p>
    <w:p w:rsidR="00423873" w:rsidRDefault="00423873" w:rsidP="00423873">
      <w:pPr>
        <w:spacing w:after="0"/>
        <w:jc w:val="center"/>
        <w:rPr>
          <w:b/>
          <w:sz w:val="28"/>
          <w:szCs w:val="28"/>
        </w:rPr>
      </w:pPr>
    </w:p>
    <w:p w:rsidR="00423873" w:rsidRDefault="00423873" w:rsidP="00423873">
      <w:pPr>
        <w:spacing w:after="0"/>
        <w:jc w:val="center"/>
        <w:rPr>
          <w:b/>
          <w:sz w:val="28"/>
          <w:szCs w:val="28"/>
        </w:rPr>
      </w:pPr>
    </w:p>
    <w:p w:rsidR="00423873" w:rsidRDefault="00423873" w:rsidP="00423873">
      <w:pPr>
        <w:spacing w:after="0"/>
        <w:jc w:val="center"/>
        <w:rPr>
          <w:b/>
          <w:sz w:val="28"/>
          <w:szCs w:val="28"/>
        </w:rPr>
      </w:pPr>
    </w:p>
    <w:p w:rsidR="00423873" w:rsidRDefault="00423873" w:rsidP="00423873">
      <w:pPr>
        <w:spacing w:after="0"/>
        <w:jc w:val="center"/>
        <w:rPr>
          <w:b/>
          <w:sz w:val="28"/>
          <w:szCs w:val="28"/>
        </w:rPr>
      </w:pPr>
      <w:r w:rsidRPr="001C35DD">
        <w:rPr>
          <w:b/>
          <w:sz w:val="28"/>
          <w:szCs w:val="28"/>
        </w:rPr>
        <w:t>Bewerberbogen</w:t>
      </w:r>
    </w:p>
    <w:p w:rsidR="00423873" w:rsidRDefault="00423873" w:rsidP="00423873">
      <w:pPr>
        <w:spacing w:after="0"/>
        <w:jc w:val="center"/>
        <w:rPr>
          <w:sz w:val="24"/>
          <w:szCs w:val="24"/>
        </w:rPr>
      </w:pPr>
      <w:r w:rsidRPr="00A53A8A">
        <w:rPr>
          <w:sz w:val="24"/>
          <w:szCs w:val="24"/>
        </w:rPr>
        <w:t xml:space="preserve">Berufsbegleitender Weiterbildungsstudiengang </w:t>
      </w:r>
    </w:p>
    <w:p w:rsidR="00423873" w:rsidRPr="00A53A8A" w:rsidRDefault="00423873" w:rsidP="00423873">
      <w:pPr>
        <w:spacing w:after="0"/>
        <w:jc w:val="center"/>
        <w:rPr>
          <w:sz w:val="24"/>
          <w:szCs w:val="24"/>
        </w:rPr>
      </w:pPr>
      <w:r w:rsidRPr="00A53A8A">
        <w:rPr>
          <w:sz w:val="24"/>
          <w:szCs w:val="24"/>
        </w:rPr>
        <w:t xml:space="preserve">LL.M. </w:t>
      </w:r>
      <w:proofErr w:type="spellStart"/>
      <w:r w:rsidRPr="00A53A8A">
        <w:rPr>
          <w:sz w:val="24"/>
          <w:szCs w:val="24"/>
        </w:rPr>
        <w:t>Unternehmensteuerrecht</w:t>
      </w:r>
      <w:proofErr w:type="spellEnd"/>
    </w:p>
    <w:p w:rsidR="00423873" w:rsidRDefault="00423873" w:rsidP="00423873">
      <w:pPr>
        <w:tabs>
          <w:tab w:val="left" w:pos="1050"/>
        </w:tabs>
        <w:spacing w:after="0" w:line="240" w:lineRule="auto"/>
      </w:pPr>
    </w:p>
    <w:p w:rsidR="00423873" w:rsidRDefault="00423873" w:rsidP="00423873">
      <w:pPr>
        <w:tabs>
          <w:tab w:val="left" w:pos="1050"/>
        </w:tabs>
        <w:spacing w:after="0" w:line="240" w:lineRule="auto"/>
      </w:pPr>
    </w:p>
    <w:p w:rsidR="00423873" w:rsidRDefault="00423873" w:rsidP="00423873">
      <w:pPr>
        <w:tabs>
          <w:tab w:val="left" w:pos="1050"/>
        </w:tabs>
        <w:spacing w:after="0" w:line="240" w:lineRule="auto"/>
      </w:pPr>
    </w:p>
    <w:p w:rsidR="00423873" w:rsidRDefault="00423873" w:rsidP="00423873">
      <w:pPr>
        <w:tabs>
          <w:tab w:val="left" w:pos="1050"/>
        </w:tabs>
        <w:spacing w:after="0" w:line="240" w:lineRule="auto"/>
      </w:pPr>
      <w:r>
        <w:t xml:space="preserve">Studienjahr:  </w:t>
      </w:r>
      <w:sdt>
        <w:sdtPr>
          <w:id w:val="-1162160892"/>
          <w:placeholder>
            <w:docPart w:val="8625C1B257794F54885A77AB1AF3951A"/>
          </w:placeholder>
          <w:showingPlcHdr/>
          <w:dropDownList>
            <w:listItem w:value="Wählen Sie ein Element aus."/>
            <w:listItem w:displayText="2025/26" w:value="2025/26"/>
            <w:listItem w:displayText="2026/27" w:value="2026/27"/>
            <w:listItem w:displayText="2027/28" w:value="2027/28"/>
          </w:dropDownList>
        </w:sdtPr>
        <w:sdtEndPr/>
        <w:sdtContent>
          <w:r w:rsidRPr="00435540">
            <w:rPr>
              <w:rStyle w:val="Platzhaltertext"/>
            </w:rPr>
            <w:t>Wählen Sie ein Element aus.</w:t>
          </w:r>
        </w:sdtContent>
      </w:sdt>
    </w:p>
    <w:p w:rsidR="00423873" w:rsidRDefault="00423873" w:rsidP="00423873">
      <w:pPr>
        <w:tabs>
          <w:tab w:val="left" w:pos="1050"/>
        </w:tabs>
        <w:spacing w:after="0" w:line="240" w:lineRule="auto"/>
      </w:pPr>
    </w:p>
    <w:tbl>
      <w:tblPr>
        <w:tblStyle w:val="Tabellenraster"/>
        <w:tblW w:w="0" w:type="auto"/>
        <w:tblLook w:val="04A0" w:firstRow="1" w:lastRow="0" w:firstColumn="1" w:lastColumn="0" w:noHBand="0" w:noVBand="1"/>
      </w:tblPr>
      <w:tblGrid>
        <w:gridCol w:w="2547"/>
        <w:gridCol w:w="6513"/>
      </w:tblGrid>
      <w:tr w:rsidR="00423873" w:rsidTr="00FF56FF">
        <w:trPr>
          <w:trHeight w:val="397"/>
        </w:trPr>
        <w:tc>
          <w:tcPr>
            <w:tcW w:w="9060" w:type="dxa"/>
            <w:gridSpan w:val="2"/>
            <w:shd w:val="clear" w:color="auto" w:fill="DBDBDB" w:themeFill="accent3" w:themeFillTint="66"/>
            <w:vAlign w:val="center"/>
          </w:tcPr>
          <w:p w:rsidR="00423873" w:rsidRPr="00690DFE" w:rsidRDefault="00423873" w:rsidP="00FF56FF">
            <w:pPr>
              <w:tabs>
                <w:tab w:val="left" w:pos="1050"/>
              </w:tabs>
              <w:spacing w:after="0" w:line="240" w:lineRule="auto"/>
              <w:jc w:val="left"/>
              <w:rPr>
                <w:b/>
              </w:rPr>
            </w:pPr>
            <w:r w:rsidRPr="00690DFE">
              <w:rPr>
                <w:b/>
                <w:highlight w:val="lightGray"/>
              </w:rPr>
              <w:t>Angaben zur Person</w:t>
            </w:r>
          </w:p>
        </w:tc>
      </w:tr>
      <w:tr w:rsidR="00423873" w:rsidTr="00FF56FF">
        <w:trPr>
          <w:trHeight w:val="397"/>
        </w:trPr>
        <w:tc>
          <w:tcPr>
            <w:tcW w:w="2547" w:type="dxa"/>
            <w:vAlign w:val="center"/>
          </w:tcPr>
          <w:p w:rsidR="00423873" w:rsidRDefault="00423873" w:rsidP="00FF56FF">
            <w:pPr>
              <w:tabs>
                <w:tab w:val="left" w:pos="1050"/>
              </w:tabs>
              <w:spacing w:after="0" w:line="240" w:lineRule="auto"/>
            </w:pPr>
            <w:r>
              <w:t>Vor- und Nachname:</w:t>
            </w:r>
          </w:p>
        </w:tc>
        <w:sdt>
          <w:sdtPr>
            <w:id w:val="846593823"/>
            <w:placeholder>
              <w:docPart w:val="7CC2E0B36EE84A879B79D2B0015F633B"/>
            </w:placeholder>
            <w:text/>
          </w:sdtPr>
          <w:sdtContent>
            <w:sdt>
              <w:sdtPr>
                <w:id w:val="-1806382687"/>
                <w:placeholder>
                  <w:docPart w:val="9E8630D332854DD8B7C38F6AED3A0286"/>
                </w:placeholder>
                <w:showingPlcHdr/>
                <w:text/>
              </w:sdtPr>
              <w:sdtContent>
                <w:tc>
                  <w:tcPr>
                    <w:tcW w:w="6513" w:type="dxa"/>
                    <w:vAlign w:val="center"/>
                  </w:tcPr>
                  <w:p w:rsidR="00423873" w:rsidRDefault="00DC32E6" w:rsidP="00D410C9">
                    <w:pPr>
                      <w:tabs>
                        <w:tab w:val="left" w:pos="1050"/>
                      </w:tabs>
                      <w:spacing w:after="0" w:line="240" w:lineRule="auto"/>
                    </w:pPr>
                    <w:r w:rsidRPr="00DC32E6">
                      <w:t>Klicken oder tippen Sie hier, um Text einzugeben.</w:t>
                    </w:r>
                  </w:p>
                </w:tc>
              </w:sdtContent>
            </w:sdt>
          </w:sdtContent>
        </w:sdt>
      </w:tr>
      <w:tr w:rsidR="00423873" w:rsidTr="00FF56FF">
        <w:trPr>
          <w:trHeight w:val="397"/>
        </w:trPr>
        <w:tc>
          <w:tcPr>
            <w:tcW w:w="2547" w:type="dxa"/>
            <w:vAlign w:val="center"/>
          </w:tcPr>
          <w:p w:rsidR="00423873" w:rsidRDefault="00423873" w:rsidP="00FF56FF">
            <w:pPr>
              <w:tabs>
                <w:tab w:val="left" w:pos="1050"/>
              </w:tabs>
              <w:spacing w:after="0" w:line="240" w:lineRule="auto"/>
            </w:pPr>
            <w:r>
              <w:t>Straße und Hausnummer:</w:t>
            </w:r>
          </w:p>
        </w:tc>
        <w:sdt>
          <w:sdtPr>
            <w:rPr>
              <w:rStyle w:val="berschrift6Zchn"/>
              <w:rFonts w:ascii="Arial Narrow" w:eastAsiaTheme="minorHAnsi" w:hAnsi="Arial Narrow"/>
              <w:b w:val="0"/>
              <w:color w:val="808080"/>
              <w:sz w:val="22"/>
              <w:szCs w:val="22"/>
            </w:rPr>
            <w:id w:val="-707254919"/>
            <w:placeholder>
              <w:docPart w:val="7CC2E0B36EE84A879B79D2B0015F633B"/>
            </w:placeholder>
            <w:text/>
          </w:sdtPr>
          <w:sdtContent>
            <w:tc>
              <w:tcPr>
                <w:tcW w:w="6513" w:type="dxa"/>
                <w:vAlign w:val="center"/>
              </w:tcPr>
              <w:p w:rsidR="00423873" w:rsidRDefault="00DC32E6" w:rsidP="00D410C9">
                <w:pPr>
                  <w:tabs>
                    <w:tab w:val="left" w:pos="1050"/>
                  </w:tabs>
                  <w:spacing w:after="0" w:line="240" w:lineRule="auto"/>
                </w:pPr>
                <w:r w:rsidRPr="00DC32E6">
                  <w:rPr>
                    <w:rStyle w:val="berschrift6Zchn"/>
                    <w:rFonts w:ascii="Arial Narrow" w:eastAsiaTheme="minorHAnsi" w:hAnsi="Arial Narrow"/>
                    <w:b w:val="0"/>
                    <w:color w:val="808080"/>
                    <w:sz w:val="22"/>
                    <w:szCs w:val="22"/>
                  </w:rPr>
                  <w:t>Klicken oder tippen Sie hier, um Text einzugeben.</w:t>
                </w:r>
              </w:p>
            </w:tc>
          </w:sdtContent>
        </w:sdt>
      </w:tr>
      <w:tr w:rsidR="00423873" w:rsidTr="00FF56FF">
        <w:trPr>
          <w:trHeight w:val="397"/>
        </w:trPr>
        <w:tc>
          <w:tcPr>
            <w:tcW w:w="2547" w:type="dxa"/>
            <w:vAlign w:val="center"/>
          </w:tcPr>
          <w:p w:rsidR="00423873" w:rsidRDefault="00423873" w:rsidP="00FF56FF">
            <w:pPr>
              <w:tabs>
                <w:tab w:val="left" w:pos="1050"/>
              </w:tabs>
              <w:spacing w:after="0" w:line="240" w:lineRule="auto"/>
            </w:pPr>
            <w:r>
              <w:t>PLZ und Ort:</w:t>
            </w:r>
          </w:p>
        </w:tc>
        <w:sdt>
          <w:sdtPr>
            <w:id w:val="-620217196"/>
            <w:placeholder>
              <w:docPart w:val="7CC2E0B36EE84A879B79D2B0015F633B"/>
            </w:placeholder>
            <w:showingPlcHdr/>
            <w:text/>
          </w:sdtPr>
          <w:sdtEndPr/>
          <w:sdtContent>
            <w:tc>
              <w:tcPr>
                <w:tcW w:w="6513" w:type="dxa"/>
                <w:vAlign w:val="center"/>
              </w:tcPr>
              <w:p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r w:rsidR="00423873" w:rsidTr="00FF56FF">
        <w:trPr>
          <w:trHeight w:val="397"/>
        </w:trPr>
        <w:tc>
          <w:tcPr>
            <w:tcW w:w="2547" w:type="dxa"/>
            <w:vAlign w:val="center"/>
          </w:tcPr>
          <w:p w:rsidR="00423873" w:rsidRDefault="00423873" w:rsidP="00FF56FF">
            <w:pPr>
              <w:tabs>
                <w:tab w:val="left" w:pos="1050"/>
              </w:tabs>
              <w:spacing w:after="0" w:line="240" w:lineRule="auto"/>
            </w:pPr>
            <w:r>
              <w:t>Telefonnummer:</w:t>
            </w:r>
          </w:p>
        </w:tc>
        <w:sdt>
          <w:sdtPr>
            <w:id w:val="1341204899"/>
            <w:placeholder>
              <w:docPart w:val="7CC2E0B36EE84A879B79D2B0015F633B"/>
            </w:placeholder>
            <w:showingPlcHdr/>
            <w:text/>
          </w:sdtPr>
          <w:sdtEndPr/>
          <w:sdtContent>
            <w:tc>
              <w:tcPr>
                <w:tcW w:w="6513" w:type="dxa"/>
                <w:vAlign w:val="center"/>
              </w:tcPr>
              <w:p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r w:rsidR="00423873" w:rsidTr="00FF56FF">
        <w:trPr>
          <w:trHeight w:val="397"/>
        </w:trPr>
        <w:tc>
          <w:tcPr>
            <w:tcW w:w="2547" w:type="dxa"/>
            <w:vAlign w:val="center"/>
          </w:tcPr>
          <w:p w:rsidR="00423873" w:rsidRDefault="00423873" w:rsidP="00FF56FF">
            <w:pPr>
              <w:tabs>
                <w:tab w:val="left" w:pos="1050"/>
              </w:tabs>
              <w:spacing w:after="0" w:line="240" w:lineRule="auto"/>
            </w:pPr>
            <w:r>
              <w:t>E-Mail-Adresse:</w:t>
            </w:r>
          </w:p>
        </w:tc>
        <w:sdt>
          <w:sdtPr>
            <w:id w:val="-1683502894"/>
            <w:placeholder>
              <w:docPart w:val="7CC2E0B36EE84A879B79D2B0015F633B"/>
            </w:placeholder>
            <w:showingPlcHdr/>
            <w:text/>
          </w:sdtPr>
          <w:sdtEndPr/>
          <w:sdtContent>
            <w:tc>
              <w:tcPr>
                <w:tcW w:w="6513" w:type="dxa"/>
                <w:vAlign w:val="center"/>
              </w:tcPr>
              <w:p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r w:rsidR="00423873" w:rsidTr="00FF56FF">
        <w:trPr>
          <w:trHeight w:val="397"/>
        </w:trPr>
        <w:tc>
          <w:tcPr>
            <w:tcW w:w="2547" w:type="dxa"/>
            <w:vAlign w:val="center"/>
          </w:tcPr>
          <w:p w:rsidR="00423873" w:rsidRDefault="00423873" w:rsidP="00FF56FF">
            <w:pPr>
              <w:tabs>
                <w:tab w:val="left" w:pos="1050"/>
              </w:tabs>
              <w:spacing w:after="0" w:line="240" w:lineRule="auto"/>
            </w:pPr>
            <w:r>
              <w:t>Geburtsdatum:</w:t>
            </w:r>
          </w:p>
        </w:tc>
        <w:sdt>
          <w:sdtPr>
            <w:id w:val="-2007585442"/>
            <w:placeholder>
              <w:docPart w:val="7CC2E0B36EE84A879B79D2B0015F633B"/>
            </w:placeholder>
            <w:showingPlcHdr/>
            <w:text/>
          </w:sdtPr>
          <w:sdtEndPr/>
          <w:sdtContent>
            <w:tc>
              <w:tcPr>
                <w:tcW w:w="6513" w:type="dxa"/>
                <w:vAlign w:val="center"/>
              </w:tcPr>
              <w:p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bl>
    <w:p w:rsidR="00423873" w:rsidRDefault="00423873" w:rsidP="00423873">
      <w:pPr>
        <w:tabs>
          <w:tab w:val="left" w:pos="1050"/>
        </w:tabs>
        <w:spacing w:after="0" w:line="240" w:lineRule="auto"/>
      </w:pPr>
    </w:p>
    <w:p w:rsidR="00423873" w:rsidRDefault="00423873" w:rsidP="00423873">
      <w:pPr>
        <w:tabs>
          <w:tab w:val="left" w:pos="1050"/>
        </w:tabs>
        <w:spacing w:after="0" w:line="240" w:lineRule="auto"/>
      </w:pPr>
    </w:p>
    <w:tbl>
      <w:tblPr>
        <w:tblStyle w:val="Tabellenraster"/>
        <w:tblW w:w="0" w:type="auto"/>
        <w:tblLook w:val="04A0" w:firstRow="1" w:lastRow="0" w:firstColumn="1" w:lastColumn="0" w:noHBand="0" w:noVBand="1"/>
      </w:tblPr>
      <w:tblGrid>
        <w:gridCol w:w="9060"/>
      </w:tblGrid>
      <w:tr w:rsidR="00423873" w:rsidRPr="00690DFE" w:rsidTr="00FF56FF">
        <w:trPr>
          <w:trHeight w:val="397"/>
        </w:trPr>
        <w:tc>
          <w:tcPr>
            <w:tcW w:w="9060" w:type="dxa"/>
            <w:shd w:val="clear" w:color="auto" w:fill="DBDBDB" w:themeFill="accent3" w:themeFillTint="66"/>
            <w:vAlign w:val="center"/>
          </w:tcPr>
          <w:p w:rsidR="00423873" w:rsidRPr="00690DFE" w:rsidRDefault="00423873" w:rsidP="00FF56FF">
            <w:pPr>
              <w:tabs>
                <w:tab w:val="left" w:pos="1050"/>
              </w:tabs>
              <w:spacing w:after="0" w:line="240" w:lineRule="auto"/>
              <w:jc w:val="left"/>
              <w:rPr>
                <w:b/>
              </w:rPr>
            </w:pPr>
            <w:r>
              <w:rPr>
                <w:b/>
              </w:rPr>
              <w:t>Informationen</w:t>
            </w:r>
          </w:p>
        </w:tc>
      </w:tr>
      <w:tr w:rsidR="00423873" w:rsidTr="00FF56FF">
        <w:trPr>
          <w:trHeight w:val="397"/>
        </w:trPr>
        <w:tc>
          <w:tcPr>
            <w:tcW w:w="9060" w:type="dxa"/>
            <w:vAlign w:val="center"/>
          </w:tcPr>
          <w:p w:rsidR="00423873" w:rsidRDefault="00423873" w:rsidP="00FF56FF">
            <w:pPr>
              <w:tabs>
                <w:tab w:val="left" w:pos="1050"/>
              </w:tabs>
              <w:spacing w:after="0" w:line="240" w:lineRule="auto"/>
            </w:pPr>
            <w:r>
              <w:t xml:space="preserve">Ich bin auf den Studiengang aufmerksam geworden durch: </w:t>
            </w:r>
            <w:sdt>
              <w:sdtPr>
                <w:id w:val="605926757"/>
                <w:placeholder>
                  <w:docPart w:val="8625C1B257794F54885A77AB1AF3951A"/>
                </w:placeholder>
                <w:showingPlcHdr/>
                <w:dropDownList>
                  <w:listItem w:value="Wählen Sie ein Element aus."/>
                  <w:listItem w:displayText="Empfehlung Absolventen" w:value="Empfehlung Absolventen"/>
                  <w:listItem w:displayText="Freunde/Bekannte" w:value="Freunde/Bekannte"/>
                  <w:listItem w:displayText="Eigene Recherche" w:value="Eigene Recherche"/>
                  <w:listItem w:displayText="Werbung" w:value="Werbung"/>
                  <w:listItem w:displayText="Sonstiges" w:value="Sonstiges"/>
                </w:dropDownList>
              </w:sdtPr>
              <w:sdtEndPr/>
              <w:sdtContent>
                <w:r w:rsidRPr="00435540">
                  <w:rPr>
                    <w:rStyle w:val="Platzhaltertext"/>
                  </w:rPr>
                  <w:t>Wählen Sie ein Element aus.</w:t>
                </w:r>
              </w:sdtContent>
            </w:sdt>
          </w:p>
        </w:tc>
      </w:tr>
    </w:tbl>
    <w:p w:rsidR="00423873" w:rsidRDefault="00423873" w:rsidP="00423873">
      <w:pPr>
        <w:tabs>
          <w:tab w:val="left" w:pos="1050"/>
        </w:tabs>
        <w:spacing w:after="0" w:line="240" w:lineRule="auto"/>
      </w:pPr>
    </w:p>
    <w:p w:rsidR="00423873" w:rsidRDefault="00423873" w:rsidP="00423873">
      <w:pPr>
        <w:tabs>
          <w:tab w:val="left" w:pos="1050"/>
        </w:tabs>
        <w:spacing w:after="0" w:line="240" w:lineRule="auto"/>
        <w:rPr>
          <w:b/>
        </w:rPr>
      </w:pPr>
      <w:r>
        <w:rPr>
          <w:b/>
          <w:noProof/>
          <w:lang w:eastAsia="de-DE"/>
        </w:rPr>
        <mc:AlternateContent>
          <mc:Choice Requires="wps">
            <w:drawing>
              <wp:anchor distT="0" distB="0" distL="114300" distR="114300" simplePos="0" relativeHeight="251660288" behindDoc="0" locked="0" layoutInCell="1" allowOverlap="1" wp14:anchorId="268053A2" wp14:editId="24153FE6">
                <wp:simplePos x="0" y="0"/>
                <wp:positionH relativeFrom="column">
                  <wp:posOffset>-16510</wp:posOffset>
                </wp:positionH>
                <wp:positionV relativeFrom="paragraph">
                  <wp:posOffset>83185</wp:posOffset>
                </wp:positionV>
                <wp:extent cx="5768340" cy="2484120"/>
                <wp:effectExtent l="0" t="0" r="22860" b="11430"/>
                <wp:wrapNone/>
                <wp:docPr id="2" name="Rechteck 2"/>
                <wp:cNvGraphicFramePr/>
                <a:graphic xmlns:a="http://schemas.openxmlformats.org/drawingml/2006/main">
                  <a:graphicData uri="http://schemas.microsoft.com/office/word/2010/wordprocessingShape">
                    <wps:wsp>
                      <wps:cNvSpPr/>
                      <wps:spPr>
                        <a:xfrm>
                          <a:off x="0" y="0"/>
                          <a:ext cx="5768340" cy="2484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8A0CA" id="Rechteck 2" o:spid="_x0000_s1026" style="position:absolute;margin-left:-1.3pt;margin-top:6.55pt;width:454.2pt;height:19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" filled="f" strokecolor="black [3213]"/>
            </w:pict>
          </mc:Fallback>
        </mc:AlternateContent>
      </w:r>
    </w:p>
    <w:p w:rsidR="00423873" w:rsidRDefault="00423873" w:rsidP="00423873">
      <w:pPr>
        <w:tabs>
          <w:tab w:val="left" w:pos="1050"/>
        </w:tabs>
        <w:spacing w:after="0" w:line="240" w:lineRule="auto"/>
        <w:rPr>
          <w:b/>
        </w:rPr>
      </w:pPr>
      <w:r>
        <w:rPr>
          <w:b/>
        </w:rPr>
        <w:t>Folgende Bewerbungsunterlagen sind beigefügt:</w:t>
      </w:r>
    </w:p>
    <w:p w:rsidR="00423873" w:rsidRDefault="00423873" w:rsidP="00423873">
      <w:pPr>
        <w:tabs>
          <w:tab w:val="left" w:pos="1050"/>
        </w:tabs>
        <w:spacing w:after="0" w:line="240" w:lineRule="auto"/>
        <w:rPr>
          <w:b/>
        </w:rPr>
      </w:pPr>
    </w:p>
    <w:p w:rsidR="00423873" w:rsidRPr="00827127" w:rsidRDefault="00423873" w:rsidP="00423873">
      <w:pPr>
        <w:pStyle w:val="Listenabsatz"/>
        <w:numPr>
          <w:ilvl w:val="0"/>
          <w:numId w:val="1"/>
        </w:numPr>
        <w:tabs>
          <w:tab w:val="left" w:pos="1050"/>
        </w:tabs>
        <w:spacing w:after="0" w:line="360" w:lineRule="auto"/>
        <w:ind w:left="714" w:hanging="357"/>
      </w:pPr>
      <w:r w:rsidRPr="00827127">
        <w:t>Anschreiben</w:t>
      </w:r>
    </w:p>
    <w:p w:rsidR="00423873" w:rsidRPr="00827127" w:rsidRDefault="00423873" w:rsidP="00423873">
      <w:pPr>
        <w:pStyle w:val="Listenabsatz"/>
        <w:numPr>
          <w:ilvl w:val="0"/>
          <w:numId w:val="1"/>
        </w:numPr>
        <w:tabs>
          <w:tab w:val="left" w:pos="1050"/>
        </w:tabs>
        <w:spacing w:after="0" w:line="360" w:lineRule="auto"/>
        <w:ind w:left="714" w:hanging="357"/>
      </w:pPr>
      <w:r w:rsidRPr="00827127">
        <w:t>Lebenslauf</w:t>
      </w:r>
    </w:p>
    <w:p w:rsidR="00423873" w:rsidRPr="00827127" w:rsidRDefault="00423873" w:rsidP="00423873">
      <w:pPr>
        <w:pStyle w:val="Listenabsatz"/>
        <w:numPr>
          <w:ilvl w:val="0"/>
          <w:numId w:val="1"/>
        </w:numPr>
        <w:tabs>
          <w:tab w:val="left" w:pos="1050"/>
        </w:tabs>
        <w:spacing w:after="0" w:line="360" w:lineRule="auto"/>
        <w:ind w:left="714" w:hanging="357"/>
      </w:pPr>
      <w:r w:rsidRPr="00827127">
        <w:t>Nachweise überabgeschlossene Schul- und Studienleistungen (in amtlich beglaubigter Kopie)</w:t>
      </w:r>
    </w:p>
    <w:p w:rsidR="00423873" w:rsidRDefault="00423873" w:rsidP="00423873">
      <w:pPr>
        <w:pStyle w:val="Listenabsatz"/>
        <w:numPr>
          <w:ilvl w:val="0"/>
          <w:numId w:val="1"/>
        </w:numPr>
        <w:tabs>
          <w:tab w:val="left" w:pos="1050"/>
        </w:tabs>
        <w:spacing w:after="0" w:line="360" w:lineRule="auto"/>
        <w:ind w:left="714" w:hanging="357"/>
      </w:pPr>
      <w:r w:rsidRPr="00827127">
        <w:t>Nachweise über einschlägige Berufserfahrung</w:t>
      </w:r>
    </w:p>
    <w:p w:rsidR="002B7E6E" w:rsidRPr="00827127" w:rsidRDefault="002B7E6E" w:rsidP="00423873">
      <w:pPr>
        <w:pStyle w:val="Listenabsatz"/>
        <w:numPr>
          <w:ilvl w:val="0"/>
          <w:numId w:val="1"/>
        </w:numPr>
        <w:tabs>
          <w:tab w:val="left" w:pos="1050"/>
        </w:tabs>
        <w:spacing w:after="0" w:line="360" w:lineRule="auto"/>
        <w:ind w:left="714" w:hanging="357"/>
      </w:pPr>
      <w:r>
        <w:t>Sprachnachweis für internationale Studierende (in amtlich beglaubigter Kopie)</w:t>
      </w:r>
    </w:p>
    <w:p w:rsidR="00423873" w:rsidRPr="00827127" w:rsidRDefault="00423873" w:rsidP="00423873">
      <w:pPr>
        <w:tabs>
          <w:tab w:val="left" w:pos="1050"/>
        </w:tabs>
        <w:spacing w:after="0" w:line="240" w:lineRule="auto"/>
        <w:rPr>
          <w:b/>
        </w:rPr>
      </w:pPr>
    </w:p>
    <w:p w:rsidR="00423873" w:rsidRDefault="00423873" w:rsidP="00423873">
      <w:pPr>
        <w:tabs>
          <w:tab w:val="left" w:pos="1701"/>
        </w:tabs>
        <w:spacing w:after="0" w:line="240" w:lineRule="auto"/>
      </w:pPr>
      <w:r>
        <w:rPr>
          <w:b/>
        </w:rPr>
        <w:t xml:space="preserve">Bitte per Post an: </w:t>
      </w:r>
      <w:r>
        <w:rPr>
          <w:b/>
        </w:rPr>
        <w:tab/>
      </w:r>
      <w:r w:rsidRPr="00827127">
        <w:t>Universität zu K</w:t>
      </w:r>
      <w:r>
        <w:t>öln</w:t>
      </w:r>
    </w:p>
    <w:p w:rsidR="00423873" w:rsidRDefault="00423873" w:rsidP="00423873">
      <w:pPr>
        <w:tabs>
          <w:tab w:val="left" w:pos="1701"/>
        </w:tabs>
        <w:spacing w:after="0" w:line="240" w:lineRule="auto"/>
      </w:pPr>
      <w:r>
        <w:tab/>
      </w:r>
      <w:r w:rsidRPr="00827127">
        <w:t>Cologne LAW Education GmbH</w:t>
      </w:r>
    </w:p>
    <w:p w:rsidR="00423873" w:rsidRDefault="00423873" w:rsidP="00423873">
      <w:pPr>
        <w:tabs>
          <w:tab w:val="left" w:pos="1701"/>
        </w:tabs>
        <w:spacing w:after="0" w:line="240" w:lineRule="auto"/>
      </w:pPr>
      <w:r>
        <w:tab/>
      </w:r>
      <w:r w:rsidRPr="00827127">
        <w:t>Albertus-Magnus-P</w:t>
      </w:r>
      <w:r>
        <w:t>latz</w:t>
      </w:r>
      <w:r>
        <w:tab/>
      </w:r>
    </w:p>
    <w:p w:rsidR="00423873" w:rsidRPr="00827127" w:rsidRDefault="00423873" w:rsidP="00423873">
      <w:pPr>
        <w:tabs>
          <w:tab w:val="left" w:pos="1701"/>
        </w:tabs>
        <w:spacing w:after="0" w:line="240" w:lineRule="auto"/>
      </w:pPr>
      <w:r>
        <w:tab/>
      </w:r>
      <w:r w:rsidRPr="00827127">
        <w:t>50923 Köln</w:t>
      </w:r>
    </w:p>
    <w:p w:rsidR="00423873" w:rsidRDefault="00423873" w:rsidP="00423873">
      <w:pPr>
        <w:tabs>
          <w:tab w:val="left" w:pos="1050"/>
        </w:tabs>
        <w:spacing w:after="0" w:line="240" w:lineRule="auto"/>
        <w:rPr>
          <w:b/>
        </w:rPr>
      </w:pPr>
    </w:p>
    <w:p w:rsidR="00423873" w:rsidRDefault="00423873" w:rsidP="00423873">
      <w:pPr>
        <w:tabs>
          <w:tab w:val="left" w:pos="1050"/>
        </w:tabs>
        <w:spacing w:after="0" w:line="240" w:lineRule="auto"/>
        <w:rPr>
          <w:b/>
        </w:rPr>
      </w:pPr>
      <w:r>
        <w:rPr>
          <w:b/>
          <w:noProof/>
          <w:lang w:eastAsia="de-DE"/>
        </w:rPr>
        <mc:AlternateContent>
          <mc:Choice Requires="wps">
            <w:drawing>
              <wp:anchor distT="0" distB="0" distL="114300" distR="114300" simplePos="0" relativeHeight="251659264" behindDoc="0" locked="0" layoutInCell="1" allowOverlap="1" wp14:anchorId="5E41306C" wp14:editId="05EB7F39">
                <wp:simplePos x="0" y="0"/>
                <wp:positionH relativeFrom="margin">
                  <wp:posOffset>-16510</wp:posOffset>
                </wp:positionH>
                <wp:positionV relativeFrom="paragraph">
                  <wp:posOffset>104775</wp:posOffset>
                </wp:positionV>
                <wp:extent cx="5798820" cy="396240"/>
                <wp:effectExtent l="0" t="0" r="11430" b="22860"/>
                <wp:wrapNone/>
                <wp:docPr id="7" name="Rechteck 7"/>
                <wp:cNvGraphicFramePr/>
                <a:graphic xmlns:a="http://schemas.openxmlformats.org/drawingml/2006/main">
                  <a:graphicData uri="http://schemas.microsoft.com/office/word/2010/wordprocessingShape">
                    <wps:wsp>
                      <wps:cNvSpPr/>
                      <wps:spPr>
                        <a:xfrm>
                          <a:off x="0" y="0"/>
                          <a:ext cx="5798820" cy="396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BE35" id="Rechteck 7" o:spid="_x0000_s1026" style="position:absolute;margin-left:-1.3pt;margin-top:8.25pt;width:456.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" filled="f" strokecolor="black [3213]" strokeweight=".5pt">
                <w10:wrap anchorx="margin"/>
              </v:rect>
            </w:pict>
          </mc:Fallback>
        </mc:AlternateContent>
      </w:r>
    </w:p>
    <w:p w:rsidR="00423873" w:rsidRDefault="00423873" w:rsidP="00423873">
      <w:pPr>
        <w:tabs>
          <w:tab w:val="left" w:pos="1050"/>
        </w:tabs>
        <w:spacing w:after="0" w:line="240" w:lineRule="auto"/>
        <w:rPr>
          <w:sz w:val="18"/>
          <w:szCs w:val="18"/>
        </w:rPr>
      </w:pPr>
      <w:r w:rsidRPr="00827127">
        <w:rPr>
          <w:sz w:val="18"/>
          <w:szCs w:val="18"/>
        </w:rPr>
        <w:t>Falls Ihr Abschlusszeugnis des Studiums bei Bewerbung noch nicht vorliegt, fügen Sie Ihrer Bewerbung bitte eine aktuelle Leistungs</w:t>
      </w:r>
      <w:r w:rsidR="002B7E6E">
        <w:rPr>
          <w:sz w:val="18"/>
          <w:szCs w:val="18"/>
        </w:rPr>
        <w:t>-</w:t>
      </w:r>
      <w:r w:rsidRPr="00827127">
        <w:rPr>
          <w:sz w:val="18"/>
          <w:szCs w:val="18"/>
        </w:rPr>
        <w:t xml:space="preserve">übersicht bei. Im Falle einer Zusage muss eine beglaubigte Kopie des Abschlusszeugnisses bis Studiumsbeginn </w:t>
      </w:r>
      <w:r w:rsidR="002B7E6E">
        <w:rPr>
          <w:sz w:val="18"/>
          <w:szCs w:val="18"/>
        </w:rPr>
        <w:t>n</w:t>
      </w:r>
      <w:r w:rsidRPr="00827127">
        <w:rPr>
          <w:sz w:val="18"/>
          <w:szCs w:val="18"/>
        </w:rPr>
        <w:t>achgereicht werden.</w:t>
      </w:r>
    </w:p>
    <w:p w:rsidR="00423873" w:rsidRDefault="00423873" w:rsidP="00423873">
      <w:pPr>
        <w:tabs>
          <w:tab w:val="left" w:pos="1050"/>
        </w:tabs>
        <w:spacing w:after="0" w:line="240" w:lineRule="auto"/>
        <w:rPr>
          <w:sz w:val="18"/>
          <w:szCs w:val="18"/>
        </w:rPr>
      </w:pPr>
    </w:p>
    <w:p w:rsidR="00423873" w:rsidRDefault="00423873" w:rsidP="00423873">
      <w:pPr>
        <w:tabs>
          <w:tab w:val="left" w:pos="1050"/>
        </w:tabs>
        <w:spacing w:after="0" w:line="240" w:lineRule="auto"/>
        <w:rPr>
          <w:b/>
        </w:rPr>
      </w:pPr>
    </w:p>
    <w:p w:rsidR="00423873" w:rsidRDefault="00423873" w:rsidP="00423873">
      <w:pPr>
        <w:tabs>
          <w:tab w:val="left" w:pos="1050"/>
        </w:tabs>
        <w:spacing w:after="0" w:line="240" w:lineRule="auto"/>
        <w:rPr>
          <w:b/>
        </w:rPr>
      </w:pPr>
    </w:p>
    <w:tbl>
      <w:tblPr>
        <w:tblStyle w:val="Tabellenraster"/>
        <w:tblW w:w="0" w:type="auto"/>
        <w:tblLook w:val="04A0" w:firstRow="1" w:lastRow="0" w:firstColumn="1" w:lastColumn="0" w:noHBand="0" w:noVBand="1"/>
      </w:tblPr>
      <w:tblGrid>
        <w:gridCol w:w="9060"/>
      </w:tblGrid>
      <w:tr w:rsidR="00423873" w:rsidRPr="00690DFE" w:rsidTr="00FF56FF">
        <w:trPr>
          <w:trHeight w:val="397"/>
        </w:trPr>
        <w:tc>
          <w:tcPr>
            <w:tcW w:w="9060" w:type="dxa"/>
            <w:shd w:val="clear" w:color="auto" w:fill="DBDBDB" w:themeFill="accent3" w:themeFillTint="66"/>
            <w:vAlign w:val="center"/>
          </w:tcPr>
          <w:p w:rsidR="00423873" w:rsidRPr="00690DFE" w:rsidRDefault="00423873" w:rsidP="00FF56FF">
            <w:pPr>
              <w:tabs>
                <w:tab w:val="left" w:pos="1050"/>
              </w:tabs>
              <w:spacing w:after="0" w:line="240" w:lineRule="auto"/>
              <w:jc w:val="left"/>
              <w:rPr>
                <w:b/>
              </w:rPr>
            </w:pPr>
            <w:r>
              <w:rPr>
                <w:b/>
              </w:rPr>
              <w:lastRenderedPageBreak/>
              <w:t>Erklärung</w:t>
            </w:r>
          </w:p>
        </w:tc>
      </w:tr>
      <w:tr w:rsidR="00423873" w:rsidTr="00FF56FF">
        <w:trPr>
          <w:trHeight w:val="397"/>
        </w:trPr>
        <w:tc>
          <w:tcPr>
            <w:tcW w:w="9060" w:type="dxa"/>
            <w:vAlign w:val="center"/>
          </w:tcPr>
          <w:p w:rsidR="00423873" w:rsidRDefault="00423873" w:rsidP="00FF56FF">
            <w:pPr>
              <w:tabs>
                <w:tab w:val="left" w:pos="1050"/>
              </w:tabs>
              <w:spacing w:after="0" w:line="240" w:lineRule="auto"/>
              <w:rPr>
                <w:rFonts w:cs="Calibri"/>
                <w:szCs w:val="24"/>
              </w:rPr>
            </w:pPr>
            <w:r w:rsidRPr="00827127">
              <w:rPr>
                <w:rFonts w:cs="Calibri"/>
                <w:szCs w:val="24"/>
              </w:rPr>
              <w:t>Hiermit bewerbe ich mich verbindlich für den Weiterbildun</w:t>
            </w:r>
            <w:r>
              <w:rPr>
                <w:rFonts w:cs="Calibri"/>
                <w:szCs w:val="24"/>
              </w:rPr>
              <w:t>gsstudiengang LL.M. Unternehmen</w:t>
            </w:r>
            <w:r w:rsidRPr="00827127">
              <w:rPr>
                <w:rFonts w:cs="Calibri"/>
                <w:szCs w:val="24"/>
              </w:rPr>
              <w:t xml:space="preserve">steuerrecht </w:t>
            </w:r>
            <w:r>
              <w:rPr>
                <w:rFonts w:cs="Calibri"/>
                <w:szCs w:val="24"/>
              </w:rPr>
              <w:t>für das o. g. Studienjahr</w:t>
            </w:r>
            <w:r w:rsidRPr="00827127">
              <w:rPr>
                <w:rFonts w:cs="Calibri"/>
                <w:szCs w:val="24"/>
              </w:rPr>
              <w:t xml:space="preserve"> an der Universität zu Köln. Ich bestätige, dass ich die Allgemeinen Teilnahmebedingungen dies</w:t>
            </w:r>
            <w:r>
              <w:rPr>
                <w:rFonts w:cs="Calibri"/>
                <w:szCs w:val="24"/>
              </w:rPr>
              <w:t xml:space="preserve">es Studiengangs (s. Folgeseite) </w:t>
            </w:r>
            <w:r w:rsidRPr="00827127">
              <w:rPr>
                <w:rFonts w:cs="Calibri"/>
                <w:szCs w:val="24"/>
              </w:rPr>
              <w:t>zur Kenntnis genommen habe und damit einverstanden bin.</w:t>
            </w:r>
          </w:p>
          <w:p w:rsidR="00423873" w:rsidRDefault="00423873" w:rsidP="00FF56FF">
            <w:pPr>
              <w:tabs>
                <w:tab w:val="left" w:pos="1050"/>
              </w:tabs>
              <w:spacing w:after="0" w:line="240" w:lineRule="auto"/>
              <w:rPr>
                <w:rFonts w:cs="Calibri"/>
                <w:szCs w:val="24"/>
              </w:rPr>
            </w:pPr>
          </w:p>
          <w:p w:rsidR="00423873" w:rsidRDefault="00423873" w:rsidP="00FF56FF">
            <w:pPr>
              <w:tabs>
                <w:tab w:val="left" w:pos="1050"/>
              </w:tabs>
              <w:spacing w:after="0" w:line="240" w:lineRule="auto"/>
              <w:rPr>
                <w:rFonts w:cs="Calibri"/>
                <w:szCs w:val="24"/>
              </w:rPr>
            </w:pPr>
            <w:r>
              <w:rPr>
                <w:rFonts w:cs="Calibri"/>
                <w:szCs w:val="24"/>
              </w:rPr>
              <w:t xml:space="preserve">Ort: </w:t>
            </w:r>
            <w:sdt>
              <w:sdtPr>
                <w:rPr>
                  <w:rFonts w:cs="Calibri"/>
                  <w:szCs w:val="24"/>
                </w:rPr>
                <w:id w:val="-414167325"/>
                <w:placeholder>
                  <w:docPart w:val="7CC2E0B36EE84A879B79D2B0015F633B"/>
                </w:placeholder>
                <w:showingPlcHdr/>
                <w:text/>
              </w:sdtPr>
              <w:sdtEndPr/>
              <w:sdtContent>
                <w:r w:rsidRPr="008D3451">
                  <w:rPr>
                    <w:rStyle w:val="Platzhaltertext"/>
                  </w:rPr>
                  <w:t>Klicken oder tippen Sie hier, um Text einzugeben.</w:t>
                </w:r>
              </w:sdtContent>
            </w:sdt>
          </w:p>
          <w:p w:rsidR="00423873" w:rsidRDefault="00423873" w:rsidP="00FF56FF">
            <w:pPr>
              <w:tabs>
                <w:tab w:val="left" w:pos="1050"/>
              </w:tabs>
              <w:spacing w:after="0" w:line="240" w:lineRule="auto"/>
              <w:rPr>
                <w:rFonts w:cs="Calibri"/>
                <w:szCs w:val="24"/>
              </w:rPr>
            </w:pPr>
          </w:p>
          <w:p w:rsidR="00423873" w:rsidRDefault="00423873" w:rsidP="00FF56FF">
            <w:pPr>
              <w:tabs>
                <w:tab w:val="left" w:pos="1050"/>
              </w:tabs>
              <w:spacing w:after="0" w:line="240" w:lineRule="auto"/>
              <w:rPr>
                <w:rFonts w:cs="Calibri"/>
                <w:szCs w:val="24"/>
              </w:rPr>
            </w:pPr>
            <w:r>
              <w:rPr>
                <w:rFonts w:cs="Calibri"/>
                <w:szCs w:val="24"/>
              </w:rPr>
              <w:t xml:space="preserve">Datum: </w:t>
            </w:r>
            <w:r>
              <w:rPr>
                <w:rFonts w:cs="Calibri"/>
                <w:szCs w:val="24"/>
              </w:rPr>
              <w:fldChar w:fldCharType="begin"/>
            </w:r>
            <w:r>
              <w:rPr>
                <w:rFonts w:cs="Calibri"/>
                <w:szCs w:val="24"/>
              </w:rPr>
              <w:instrText xml:space="preserve"> TIME \@ "d. MMMM yyyy" </w:instrText>
            </w:r>
            <w:r>
              <w:rPr>
                <w:rFonts w:cs="Calibri"/>
                <w:szCs w:val="24"/>
              </w:rPr>
              <w:fldChar w:fldCharType="separate"/>
            </w:r>
            <w:r w:rsidR="00DC32E6">
              <w:rPr>
                <w:rFonts w:cs="Calibri"/>
                <w:noProof/>
                <w:szCs w:val="24"/>
              </w:rPr>
              <w:t>5. September 2024</w:t>
            </w:r>
            <w:r>
              <w:rPr>
                <w:rFonts w:cs="Calibri"/>
                <w:szCs w:val="24"/>
              </w:rPr>
              <w:fldChar w:fldCharType="end"/>
            </w:r>
          </w:p>
          <w:p w:rsidR="00423873" w:rsidRDefault="00423873" w:rsidP="00FF56FF">
            <w:pPr>
              <w:tabs>
                <w:tab w:val="left" w:pos="1050"/>
              </w:tabs>
              <w:spacing w:after="0" w:line="240" w:lineRule="auto"/>
              <w:rPr>
                <w:rFonts w:cs="Calibri"/>
                <w:szCs w:val="24"/>
              </w:rPr>
            </w:pPr>
          </w:p>
          <w:p w:rsidR="00423873" w:rsidRDefault="00423873" w:rsidP="00FF56FF">
            <w:pPr>
              <w:tabs>
                <w:tab w:val="left" w:pos="1050"/>
              </w:tabs>
              <w:spacing w:after="0" w:line="240" w:lineRule="auto"/>
              <w:rPr>
                <w:rFonts w:cs="Calibri"/>
                <w:szCs w:val="24"/>
              </w:rPr>
            </w:pPr>
            <w:proofErr w:type="gramStart"/>
            <w:r>
              <w:rPr>
                <w:rFonts w:cs="Calibri"/>
                <w:szCs w:val="24"/>
              </w:rPr>
              <w:t>Unterschrift:_</w:t>
            </w:r>
            <w:proofErr w:type="gramEnd"/>
            <w:r>
              <w:rPr>
                <w:rFonts w:cs="Calibri"/>
                <w:szCs w:val="24"/>
              </w:rPr>
              <w:t>__________________________________________</w:t>
            </w:r>
          </w:p>
          <w:p w:rsidR="00423873" w:rsidRPr="00827127" w:rsidRDefault="00423873" w:rsidP="00FF56FF">
            <w:pPr>
              <w:tabs>
                <w:tab w:val="left" w:pos="1050"/>
              </w:tabs>
              <w:spacing w:after="0" w:line="240" w:lineRule="auto"/>
            </w:pPr>
          </w:p>
        </w:tc>
      </w:tr>
    </w:tbl>
    <w:p w:rsidR="00423873" w:rsidRDefault="00423873" w:rsidP="00423873">
      <w:pPr>
        <w:tabs>
          <w:tab w:val="left" w:pos="1050"/>
        </w:tabs>
        <w:spacing w:after="0" w:line="240" w:lineRule="auto"/>
      </w:pPr>
    </w:p>
    <w:tbl>
      <w:tblPr>
        <w:tblStyle w:val="Tabellenraster"/>
        <w:tblW w:w="0" w:type="auto"/>
        <w:tblLook w:val="04A0" w:firstRow="1" w:lastRow="0" w:firstColumn="1" w:lastColumn="0" w:noHBand="0" w:noVBand="1"/>
      </w:tblPr>
      <w:tblGrid>
        <w:gridCol w:w="9060"/>
      </w:tblGrid>
      <w:tr w:rsidR="00423873" w:rsidRPr="00690DFE" w:rsidTr="00FF56FF">
        <w:trPr>
          <w:trHeight w:val="397"/>
        </w:trPr>
        <w:tc>
          <w:tcPr>
            <w:tcW w:w="9060" w:type="dxa"/>
            <w:shd w:val="clear" w:color="auto" w:fill="DBDBDB" w:themeFill="accent3" w:themeFillTint="66"/>
            <w:vAlign w:val="center"/>
          </w:tcPr>
          <w:p w:rsidR="00423873" w:rsidRPr="00690DFE" w:rsidRDefault="00423873" w:rsidP="00FF56FF">
            <w:pPr>
              <w:tabs>
                <w:tab w:val="left" w:pos="1050"/>
              </w:tabs>
              <w:spacing w:after="0" w:line="240" w:lineRule="auto"/>
              <w:jc w:val="left"/>
              <w:rPr>
                <w:b/>
              </w:rPr>
            </w:pPr>
            <w:r>
              <w:rPr>
                <w:b/>
              </w:rPr>
              <w:t>Datenschutz</w:t>
            </w:r>
          </w:p>
        </w:tc>
      </w:tr>
      <w:tr w:rsidR="00423873" w:rsidRPr="00827127" w:rsidTr="00FF56FF">
        <w:trPr>
          <w:trHeight w:val="397"/>
        </w:trPr>
        <w:tc>
          <w:tcPr>
            <w:tcW w:w="9060" w:type="dxa"/>
            <w:vAlign w:val="center"/>
          </w:tcPr>
          <w:p w:rsidR="00423873" w:rsidRDefault="00423873" w:rsidP="00FF56FF">
            <w:pPr>
              <w:tabs>
                <w:tab w:val="left" w:pos="1050"/>
              </w:tabs>
              <w:spacing w:after="0" w:line="240" w:lineRule="auto"/>
              <w:rPr>
                <w:rFonts w:cs="Arial"/>
              </w:rPr>
            </w:pPr>
            <w:r w:rsidRPr="002F796C">
              <w:rPr>
                <w:rFonts w:cs="Arial"/>
              </w:rPr>
              <w:t>Ich bin damit einverstanden, dass die Cologne LAW Education GmbH meine Daten zum Zwecke der</w:t>
            </w:r>
            <w:r w:rsidRPr="002F796C">
              <w:br/>
            </w:r>
            <w:r w:rsidRPr="002F796C">
              <w:rPr>
                <w:rFonts w:cs="Arial"/>
              </w:rPr>
              <w:t>Bearbeitung der Anmeldung und Vertragsdurchführung speichert und auswertet, und erkläre für den</w:t>
            </w:r>
            <w:r w:rsidRPr="002F796C">
              <w:br/>
            </w:r>
            <w:r w:rsidRPr="002F796C">
              <w:rPr>
                <w:rFonts w:cs="Arial"/>
              </w:rPr>
              <w:t>Fall einer Zulassung zum Studium mein Einverständnis mit der Weitergabe der auf diesem Antrag</w:t>
            </w:r>
            <w:r w:rsidRPr="002F796C">
              <w:br/>
            </w:r>
            <w:r w:rsidRPr="002F796C">
              <w:rPr>
                <w:rFonts w:cs="Arial"/>
              </w:rPr>
              <w:t>gemachten Angaben zur Person an die Dozierenden. Die Zustimmung kann von mir jederzeit wider-</w:t>
            </w:r>
            <w:r w:rsidRPr="002F796C">
              <w:br/>
            </w:r>
            <w:r w:rsidRPr="002F796C">
              <w:rPr>
                <w:rFonts w:cs="Arial"/>
              </w:rPr>
              <w:t>rufen werden.</w:t>
            </w:r>
          </w:p>
          <w:p w:rsidR="00423873" w:rsidRPr="002F796C" w:rsidRDefault="00423873" w:rsidP="00FF56FF">
            <w:pPr>
              <w:tabs>
                <w:tab w:val="left" w:pos="1050"/>
              </w:tabs>
              <w:spacing w:after="0" w:line="240" w:lineRule="auto"/>
              <w:rPr>
                <w:rFonts w:cs="Calibri"/>
              </w:rPr>
            </w:pPr>
          </w:p>
          <w:p w:rsidR="00423873" w:rsidRPr="002F796C" w:rsidRDefault="00423873" w:rsidP="00FF56FF">
            <w:pPr>
              <w:tabs>
                <w:tab w:val="left" w:pos="1050"/>
              </w:tabs>
              <w:spacing w:after="0" w:line="240" w:lineRule="auto"/>
              <w:rPr>
                <w:rFonts w:cs="Calibri"/>
              </w:rPr>
            </w:pPr>
            <w:r w:rsidRPr="002F796C">
              <w:rPr>
                <w:rFonts w:cs="Calibri"/>
              </w:rPr>
              <w:t xml:space="preserve">Ort: </w:t>
            </w:r>
            <w:sdt>
              <w:sdtPr>
                <w:rPr>
                  <w:rFonts w:cs="Calibri"/>
                </w:rPr>
                <w:id w:val="-694849112"/>
                <w:placeholder>
                  <w:docPart w:val="8A4C0D3D08EA4241AA82A3D9887FDD16"/>
                </w:placeholder>
                <w:showingPlcHdr/>
                <w:text/>
              </w:sdtPr>
              <w:sdtEndPr/>
              <w:sdtContent>
                <w:r w:rsidRPr="002F796C">
                  <w:rPr>
                    <w:rStyle w:val="Platzhaltertext"/>
                  </w:rPr>
                  <w:t>Klicken oder tippen Sie hier, um Text einzugeben.</w:t>
                </w:r>
              </w:sdtContent>
            </w:sdt>
          </w:p>
          <w:p w:rsidR="00423873" w:rsidRDefault="00423873" w:rsidP="00FF56FF">
            <w:pPr>
              <w:tabs>
                <w:tab w:val="left" w:pos="1050"/>
              </w:tabs>
              <w:spacing w:after="0" w:line="240" w:lineRule="auto"/>
              <w:rPr>
                <w:rFonts w:cs="Calibri"/>
              </w:rPr>
            </w:pPr>
          </w:p>
          <w:p w:rsidR="00423873" w:rsidRPr="002F796C" w:rsidRDefault="00423873" w:rsidP="00FF56FF">
            <w:pPr>
              <w:tabs>
                <w:tab w:val="left" w:pos="1050"/>
              </w:tabs>
              <w:spacing w:after="0" w:line="240" w:lineRule="auto"/>
              <w:rPr>
                <w:rFonts w:cs="Calibri"/>
              </w:rPr>
            </w:pPr>
            <w:r w:rsidRPr="002F796C">
              <w:rPr>
                <w:rFonts w:cs="Calibri"/>
              </w:rPr>
              <w:t xml:space="preserve">Datum: </w:t>
            </w:r>
            <w:r w:rsidRPr="002F796C">
              <w:rPr>
                <w:rFonts w:cs="Calibri"/>
              </w:rPr>
              <w:fldChar w:fldCharType="begin"/>
            </w:r>
            <w:r w:rsidRPr="002F796C">
              <w:rPr>
                <w:rFonts w:cs="Calibri"/>
              </w:rPr>
              <w:instrText xml:space="preserve"> TIME \@ "d. MMMM yyyy" </w:instrText>
            </w:r>
            <w:r w:rsidRPr="002F796C">
              <w:rPr>
                <w:rFonts w:cs="Calibri"/>
              </w:rPr>
              <w:fldChar w:fldCharType="separate"/>
            </w:r>
            <w:r w:rsidR="00DC32E6">
              <w:rPr>
                <w:rFonts w:cs="Calibri"/>
                <w:noProof/>
              </w:rPr>
              <w:t>5. September 2024</w:t>
            </w:r>
            <w:r w:rsidRPr="002F796C">
              <w:rPr>
                <w:rFonts w:cs="Calibri"/>
              </w:rPr>
              <w:fldChar w:fldCharType="end"/>
            </w:r>
          </w:p>
          <w:p w:rsidR="00423873" w:rsidRPr="002F796C" w:rsidRDefault="00423873" w:rsidP="00FF56FF">
            <w:pPr>
              <w:tabs>
                <w:tab w:val="left" w:pos="1050"/>
              </w:tabs>
              <w:spacing w:after="0" w:line="240" w:lineRule="auto"/>
              <w:rPr>
                <w:rFonts w:cs="Calibri"/>
              </w:rPr>
            </w:pPr>
          </w:p>
          <w:p w:rsidR="00423873" w:rsidRPr="002F796C" w:rsidRDefault="00423873" w:rsidP="00FF56FF">
            <w:pPr>
              <w:tabs>
                <w:tab w:val="left" w:pos="1050"/>
              </w:tabs>
              <w:spacing w:after="0" w:line="240" w:lineRule="auto"/>
              <w:rPr>
                <w:rFonts w:cs="Calibri"/>
              </w:rPr>
            </w:pPr>
            <w:proofErr w:type="gramStart"/>
            <w:r w:rsidRPr="002F796C">
              <w:rPr>
                <w:rFonts w:cs="Calibri"/>
              </w:rPr>
              <w:t>Unterschrift:_</w:t>
            </w:r>
            <w:proofErr w:type="gramEnd"/>
            <w:r w:rsidRPr="002F796C">
              <w:rPr>
                <w:rFonts w:cs="Calibri"/>
              </w:rPr>
              <w:t>__________________________________________</w:t>
            </w:r>
          </w:p>
          <w:p w:rsidR="00423873" w:rsidRPr="002F796C" w:rsidRDefault="00423873" w:rsidP="00FF56FF">
            <w:pPr>
              <w:tabs>
                <w:tab w:val="left" w:pos="1050"/>
              </w:tabs>
              <w:spacing w:after="0" w:line="240" w:lineRule="auto"/>
            </w:pPr>
          </w:p>
        </w:tc>
      </w:tr>
    </w:tbl>
    <w:p w:rsidR="00423873" w:rsidRDefault="00423873" w:rsidP="00423873">
      <w:pPr>
        <w:tabs>
          <w:tab w:val="left" w:pos="1050"/>
        </w:tabs>
        <w:spacing w:after="0" w:line="240" w:lineRule="auto"/>
      </w:pPr>
    </w:p>
    <w:p w:rsidR="00423873" w:rsidRDefault="00423873" w:rsidP="00423873">
      <w:pPr>
        <w:tabs>
          <w:tab w:val="left" w:pos="1050"/>
        </w:tabs>
        <w:spacing w:after="0" w:line="240" w:lineRule="auto"/>
      </w:pPr>
    </w:p>
    <w:p w:rsidR="00423873" w:rsidRPr="00C04812" w:rsidRDefault="00423873" w:rsidP="00423873"/>
    <w:p w:rsidR="00423873" w:rsidRPr="00C04812" w:rsidRDefault="00423873" w:rsidP="00423873"/>
    <w:p w:rsidR="00423873" w:rsidRDefault="00423873" w:rsidP="00423873">
      <w:pPr>
        <w:ind w:firstLine="708"/>
      </w:pPr>
    </w:p>
    <w:p w:rsidR="00423873" w:rsidRDefault="00423873" w:rsidP="00423873">
      <w:pPr>
        <w:spacing w:after="160" w:line="259" w:lineRule="auto"/>
        <w:jc w:val="left"/>
        <w:sectPr w:rsidR="00423873" w:rsidSect="009F2A08">
          <w:footerReference w:type="default" r:id="rId7"/>
          <w:headerReference w:type="first" r:id="rId8"/>
          <w:footerReference w:type="first" r:id="rId9"/>
          <w:pgSz w:w="11906" w:h="16838"/>
          <w:pgMar w:top="1418" w:right="1418" w:bottom="1134" w:left="1418" w:header="709" w:footer="680" w:gutter="0"/>
          <w:cols w:space="708"/>
          <w:titlePg/>
          <w:docGrid w:linePitch="360"/>
        </w:sectPr>
      </w:pP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lastRenderedPageBreak/>
        <w:t>1. Anwendungsbereich</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Diese allgemeinen Teilnahmebedingungen regeln die Einzelheiten der Teilnahme an dem von der Universität zu Köln in Kooperation mit der Cologne LAW Education GmbH (gemeinnützige GmbH, HRB 69323) angebotenem Masterstudiengang „LL.M. Unternehmensteuerrecht“.</w:t>
      </w: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2. Teilnahmevoraussetzungen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Die Zulassungsvoraussetzungen für die Teilnahme an dem Masterstudiengang setzen sich wie folgt zusammen: Allgemeine Hochschulreife, einschlägig fachgebundene Hochschulreife oder gleichwertige anerkannte Hochschulzugangsberechtigung; Abschluss eines rechts- oder wirtschaftswissenschaftlichen Studiengangs an einer deutschen Hochschule (Staatsexamen, Diplom, Master oder Bachelor) oder vergleichbarer Abschluss an einer ausländischen Hochschule; Einschlägige Berufserfahrung und steuerliche Vorkenntnisse.</w:t>
      </w: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3. Bewerbung und Anmeldung</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3.1 </w:t>
      </w:r>
      <w:r w:rsidRPr="00423873">
        <w:rPr>
          <w:rFonts w:cs="Arial"/>
          <w:color w:val="4B4B4D"/>
          <w:sz w:val="16"/>
          <w:szCs w:val="16"/>
        </w:rPr>
        <w:t>Der/die Teilnehmer/in verpflichtet sich, sämtliche für die Bewerbung erforderlichen Unterlagen bis spätestens zum Bewerbungsschluss/Studienbeginn an die Universität zu Köln, Cologne LAW Education GmbH, Universität zu Köln, Albertus-Magnus-Platz, 50923 Köln zu senden. Einzureichen sind ein Anschreiben, ein tabellarischer Lebenslauf, beglaubigte Nachweise über abgeschlossene Schul- und Studienleistungen sowie ein Nachweis über einschlägige Berufserfahrung. Zur Wahrung aller Fristen genügt das Datum des Poststempels. Die Cologne LAW Education GmbH bestätigt den Eingang der Bewerbung.</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3.2 </w:t>
      </w:r>
      <w:r w:rsidRPr="00423873">
        <w:rPr>
          <w:rFonts w:cs="Arial"/>
          <w:color w:val="4B4B4D"/>
          <w:sz w:val="16"/>
          <w:szCs w:val="16"/>
        </w:rPr>
        <w:t>Die Bewerber erkennen diese allgemeinen Teilnahmebedingungen an.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3.3 </w:t>
      </w:r>
      <w:r w:rsidRPr="00423873">
        <w:rPr>
          <w:rFonts w:cs="Arial"/>
          <w:color w:val="4B4B4D"/>
          <w:sz w:val="16"/>
          <w:szCs w:val="16"/>
        </w:rPr>
        <w:t>Nebenabreden bedürfen der Schriftform. Einseitige Vorbehalte oder Bedingungen werden nicht Vertragsgegenstand. Dies gilt auch für ein Abweichen von dieser Schriftformklausel.</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3.4 </w:t>
      </w:r>
      <w:r w:rsidRPr="00423873">
        <w:rPr>
          <w:rFonts w:cs="Arial"/>
          <w:color w:val="4B4B4D"/>
          <w:sz w:val="16"/>
          <w:szCs w:val="16"/>
        </w:rPr>
        <w:t>Über die Zulassung des Bewerbers und die Anzahl der Studienplätze entscheidet der für den jeweiligen Studiengang gewählte Prüfungsausschuss.</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3.5 </w:t>
      </w:r>
      <w:r w:rsidRPr="00423873">
        <w:rPr>
          <w:rFonts w:cs="Arial"/>
          <w:color w:val="4B4B4D"/>
          <w:sz w:val="16"/>
          <w:szCs w:val="16"/>
        </w:rPr>
        <w:t xml:space="preserve">Der Vertrag kommt mit der Bestätigung der Zulassung durch die Cologne LAW Education GmbH zustande. Die Zahlung ist an die Cologne LAW Education GmbH (gemeinnützige GmbH), IBAN DE72 3705 0198 1929 4105 02, Sparkasse KölnBonn, bis zu dem auf dem Zulassungsbescheid verzeichneten Datum zu leisten. Erfüllung tritt mit Gutschrift auf dem Konto der Cologne LAW Education GmbH ein. Erfolgt die Bewerbung bis zum </w:t>
      </w:r>
      <w:r w:rsidR="003F531A">
        <w:rPr>
          <w:rFonts w:cs="Arial"/>
          <w:color w:val="4B4B4D"/>
          <w:sz w:val="16"/>
          <w:szCs w:val="16"/>
        </w:rPr>
        <w:t>31. März</w:t>
      </w:r>
      <w:r w:rsidRPr="00423873">
        <w:rPr>
          <w:rFonts w:cs="Arial"/>
          <w:color w:val="4B4B4D"/>
          <w:sz w:val="16"/>
          <w:szCs w:val="16"/>
        </w:rPr>
        <w:t xml:space="preserve"> </w:t>
      </w:r>
      <w:r w:rsidRPr="00423873">
        <w:rPr>
          <w:rFonts w:cs="Arial"/>
          <w:color w:val="595959" w:themeColor="text1" w:themeTint="A6"/>
          <w:sz w:val="16"/>
          <w:szCs w:val="16"/>
        </w:rPr>
        <w:t>des entsprechenden Jahres des Studienbeginns, ermäßigt sich die Teilnahmegebühr im Fal</w:t>
      </w:r>
      <w:r w:rsidR="003F531A">
        <w:rPr>
          <w:rFonts w:cs="Arial"/>
          <w:color w:val="595959" w:themeColor="text1" w:themeTint="A6"/>
          <w:sz w:val="16"/>
          <w:szCs w:val="16"/>
        </w:rPr>
        <w:t>l der Zulassung um 7</w:t>
      </w:r>
      <w:r w:rsidRPr="00423873">
        <w:rPr>
          <w:rFonts w:cs="Arial"/>
          <w:color w:val="595959" w:themeColor="text1" w:themeTint="A6"/>
          <w:sz w:val="16"/>
          <w:szCs w:val="16"/>
        </w:rPr>
        <w:t>00 €. Der nach der Ermäßigung</w:t>
      </w:r>
      <w:r w:rsidRPr="00423873">
        <w:rPr>
          <w:rFonts w:cs="Arial"/>
          <w:color w:val="4B4B4D"/>
          <w:sz w:val="16"/>
          <w:szCs w:val="16"/>
        </w:rPr>
        <w:t xml:space="preserve"> zu zahlende Betrag ist dann bis zum 1. Juni zu zahlen.</w:t>
      </w: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4. Leistungsumfang</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Der jeweilige Umfang der vertraglichen Leistungen im Rahmen des Masterstudienganges ergibt sich aus den Informationsunterlagen.</w:t>
      </w: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5. Leistungsänderungen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Der Veranstalter behält sich vor, den Studiengang unter nachfolgenden Bedingungen abzusagen oder zu verändern: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5.1 </w:t>
      </w:r>
      <w:r w:rsidRPr="00423873">
        <w:rPr>
          <w:rFonts w:cs="Arial"/>
          <w:color w:val="4B4B4D"/>
          <w:sz w:val="16"/>
          <w:szCs w:val="16"/>
        </w:rPr>
        <w:t>Die Absage kann nur erfolgen, wenn ein anerkennenswertes Interesse des Veranstalters besteht. Dies ist insbesondere dann der Fall, wenn für den Kurs eine Teilnehmerzahl von 15 der vorhandenen Plätze nicht erreicht wird, oder wenn die Leistungen durch den Veranstalter aufgrund höherer Gewalt oder Unmöglichkeit nicht erbracht werden können. Die Absage ist dem Veranstalter bis vier Wochen vor Studienbeginn möglich. Der Teilnehmer wird unverzüglich unterrichtet und erhält die gegebenenfalls bereits gezahlte Gebühr ohne Abzüge zurückerstattet. Weitergehende Ansprüche bestehen, außer im Falle der Verletzung von Leben, Körper, Gesundheit oder bei sonstigen Verletzungen, soweit diese auf grober Fahrlässigkeit oder Vorsatz des Veranstalters beruhen, nicht; insbesondere Reise-, Hotel- und/oder anderweitige Kosten werden dem Teilnehmer/der Teilnehmerin bei Absage nicht ersetzt.</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5.2 </w:t>
      </w:r>
      <w:r w:rsidRPr="00423873">
        <w:rPr>
          <w:rFonts w:cs="Arial"/>
          <w:color w:val="4B4B4D"/>
          <w:sz w:val="16"/>
          <w:szCs w:val="16"/>
        </w:rPr>
        <w:t>Der Veranstalter behält sich vor, Ersatzreferenten und weitere Referenten zu benennen sowie den Unterrichtsablauf zu verändern, soweit dadurch wesentliche Züge des Studiengangs nicht geändert werden, und die Änderung dem Teilnehmer zumutbar ist.</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5.3 </w:t>
      </w:r>
      <w:r w:rsidRPr="00423873">
        <w:rPr>
          <w:rFonts w:cs="Arial"/>
          <w:color w:val="4B4B4D"/>
          <w:sz w:val="16"/>
          <w:szCs w:val="16"/>
        </w:rPr>
        <w:t>Für den Fall, dass ein komplettes Modul nicht abgehalten werden kann, weil die Referenten verhindert sind, wird die Cologne LAW Education GmbH versuchen, einen Ersatztermin anzubieten, der gegebenenfalls auch im Rahmen des nachfolgenden Studienjahres stattfinden kann.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5.4 </w:t>
      </w:r>
      <w:r w:rsidRPr="00423873">
        <w:rPr>
          <w:rFonts w:cs="Arial"/>
          <w:color w:val="4B4B4D"/>
          <w:sz w:val="16"/>
          <w:szCs w:val="16"/>
        </w:rPr>
        <w:t>Können Unterrichtseinheiten (d. h. einzelne Unterrichtsstunden) nicht abgehalten werden, so hat der/die Teilnehmer/in keinen Anspruch auf einen Ersatztermin oder die Erstattung von Teilnahmegebühren.</w:t>
      </w: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6. Nachholen von Veranstaltungen</w:t>
      </w:r>
    </w:p>
    <w:p w:rsidR="00423873" w:rsidRPr="00423873" w:rsidRDefault="00423873" w:rsidP="00423873">
      <w:pPr>
        <w:autoSpaceDE w:val="0"/>
        <w:autoSpaceDN w:val="0"/>
        <w:adjustRightInd w:val="0"/>
        <w:spacing w:after="0" w:line="240" w:lineRule="auto"/>
        <w:rPr>
          <w:rFonts w:cs="Arial"/>
          <w:sz w:val="16"/>
          <w:szCs w:val="16"/>
        </w:rPr>
      </w:pPr>
      <w:r w:rsidRPr="00423873">
        <w:rPr>
          <w:rFonts w:cs="Arial"/>
          <w:color w:val="4B4B4D"/>
          <w:sz w:val="16"/>
          <w:szCs w:val="16"/>
        </w:rPr>
        <w:t>Hat der/die Teilnehmer/in einzelne Veranstaltungen versäumt, so kann er/ sie diese im Rahmen des darauffolgenden Studienjahres ohne zusätzliche Kosten nachholen. Bei dieser Option handelt es sich um eine reine Kulanzleistung von Seiten der Cologne LAW Education GmbH, die voraussetzt, dass der Nachfolgekurs zustande kommt und Platz vorhanden ist. Das Risiko des Nichtzustandekommens des Nachfolgekurses sowie eventueller Änderungen des Curriculums trägt der/die Teilnehmer/in.</w:t>
      </w: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7. Zahlungsbedingungen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7.1 </w:t>
      </w:r>
      <w:r w:rsidRPr="00423873">
        <w:rPr>
          <w:rFonts w:cs="Arial"/>
          <w:color w:val="4B4B4D"/>
          <w:sz w:val="16"/>
          <w:szCs w:val="16"/>
        </w:rPr>
        <w:t>Die Cologne LAW Education GmbH erhält die ausgewiesene Teilnahmegebühr des Studiengangs. Die Teilnahmegebühr enthält keine Mehrwertsteuer. Die Cologne LAW Education GmbH ist eine von der Umsatzsteuer befreite gemeinnützige Gesellschaft, deren Mittel der Förderung der Aus-, Fort- und Weiterbildung an der Universität zu Köln dienen.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7.2 </w:t>
      </w:r>
      <w:r w:rsidRPr="00423873">
        <w:rPr>
          <w:rFonts w:cs="Arial"/>
          <w:color w:val="4B4B4D"/>
          <w:sz w:val="16"/>
          <w:szCs w:val="16"/>
        </w:rPr>
        <w:t>Die Teilnahmegebühr ist mit Zugang der Rechnung fällig und innerhalb des dort angegebenen Zahlungsziels zu begleichen.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7.3 </w:t>
      </w:r>
      <w:r w:rsidRPr="00423873">
        <w:rPr>
          <w:rFonts w:cs="Arial"/>
          <w:color w:val="4B4B4D"/>
          <w:sz w:val="16"/>
          <w:szCs w:val="16"/>
        </w:rPr>
        <w:t>Der/die Teilnehmer/in ist, auch wenn er/sie das Studienprogramm nicht besucht, zur Zahlung der vollen Teilnahmegebühr verpflichtet – gleich, ob die Säumnis mit oder ohne sein/ihr Verschulden herbeigeführt wurde.</w:t>
      </w: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8. Prüfungen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Die Prüflinge unterliegen der zum Zeitpunkt des Studienbeginns aktuellen Fassung der Prüfungsordnung.</w:t>
      </w: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9. Rücktritt und Nichtteilnahme</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Bei Stornierung der Anmeldung zum Studiengang wird die volle Teilnahmegebühr fällig.</w:t>
      </w: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10. Haftung</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Die Cologne LAW Education GmbH übernimmt keinerlei Haftung für Schäden an Personen oder Sachen, die bei der An- und Rückreise zum sowie am Veranstaltungsort entstehen.</w:t>
      </w: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11. Vertraulichkeit</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11.1 </w:t>
      </w:r>
      <w:r w:rsidRPr="00423873">
        <w:rPr>
          <w:rFonts w:cs="Arial"/>
          <w:color w:val="4B4B4D"/>
          <w:sz w:val="16"/>
          <w:szCs w:val="16"/>
        </w:rPr>
        <w:t>Die für den jeweiligen Masterstudiengang vorgesehenen Kursunterlagen werden dem/der Teilnehmer/in zur Verfügung gestellt.</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11.2 </w:t>
      </w:r>
      <w:r w:rsidRPr="00423873">
        <w:rPr>
          <w:rFonts w:cs="Arial"/>
          <w:color w:val="4B4B4D"/>
          <w:sz w:val="16"/>
          <w:szCs w:val="16"/>
        </w:rPr>
        <w:t>Der/die Teilnehmer/in erhält diese urheberrechtlich geschützten Kursunterlagen zu Eigentum und verpflichtet sich, diese nicht an Dritte weiterzugeben oder Dritten zugänglich zu machen.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11.3 </w:t>
      </w:r>
      <w:r w:rsidRPr="00423873">
        <w:rPr>
          <w:rFonts w:cs="Arial"/>
          <w:color w:val="4B4B4D"/>
          <w:sz w:val="16"/>
          <w:szCs w:val="16"/>
        </w:rPr>
        <w:t>Die Teilnehmer/innen sind verpflichtet, alle auf andere Teilnehmer/innen und Referenten bezogenen Informationen streng vertraulich zu behandeln.</w:t>
      </w:r>
    </w:p>
    <w:p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12. Schlussbestimmungen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12.1 </w:t>
      </w:r>
      <w:r w:rsidRPr="00423873">
        <w:rPr>
          <w:rFonts w:cs="Arial"/>
          <w:color w:val="4B4B4D"/>
          <w:sz w:val="16"/>
          <w:szCs w:val="16"/>
        </w:rPr>
        <w:t>Zum Zwecke der Anmeldungsverarbeitung werden die gemachten Angaben der Teilnehmer/innen gespeichert, ausgewertet und ebenfalls zwecks Vertragsvollziehung an Dozenten und andere Teilnehmer/innen desselben Kurses weitergegeben. Ferner möchte die Cologne LAW Education GmbH den Teilnehmern gerne auch künftig entsprechendes Informationsmaterial zusenden. Dieser Übersendung von Informationen kann der/die Teilnehmer/in jederzeit widersprechen.</w:t>
      </w:r>
    </w:p>
    <w:p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12.2 </w:t>
      </w:r>
      <w:r w:rsidRPr="00423873">
        <w:rPr>
          <w:rFonts w:cs="Arial"/>
          <w:color w:val="4B4B4D"/>
          <w:sz w:val="16"/>
          <w:szCs w:val="16"/>
        </w:rPr>
        <w:t xml:space="preserve">Sollten einzelne Bestimmungen dieser allgemeinen Teilnahmebedingungen unwirksam sein oder werden, so wird die Wirksamkeit der Bedingungen im Übrigen nicht davon berührt. An Stelle einer unwirksamen Bestimmung soll eine Regelung treten, die dem von der unwirksamen Bestimmung angestrebten wirtschaftlichen Ziel in rechtlich zulässiger Weise möglichst </w:t>
      </w:r>
      <w:proofErr w:type="gramStart"/>
      <w:r w:rsidRPr="00423873">
        <w:rPr>
          <w:rFonts w:cs="Arial"/>
          <w:color w:val="4B4B4D"/>
          <w:sz w:val="16"/>
          <w:szCs w:val="16"/>
        </w:rPr>
        <w:t>nahe kommt</w:t>
      </w:r>
      <w:proofErr w:type="gramEnd"/>
      <w:r w:rsidRPr="00423873">
        <w:rPr>
          <w:rFonts w:cs="Arial"/>
          <w:color w:val="4B4B4D"/>
          <w:sz w:val="16"/>
          <w:szCs w:val="16"/>
        </w:rPr>
        <w:t>. Sollte in diesen Bedingungen eine Lücke auftreten, so werden die Parteien eine Regelung finden oder gelten lassen, die dem entspricht, was sie vereinbart hätten, wenn sie den offen gebliebenen Punkt bedacht hätten.</w:t>
      </w:r>
    </w:p>
    <w:p w:rsidR="00423873" w:rsidRPr="00423873" w:rsidRDefault="00423873" w:rsidP="00423873">
      <w:pPr>
        <w:autoSpaceDE w:val="0"/>
        <w:autoSpaceDN w:val="0"/>
        <w:adjustRightInd w:val="0"/>
        <w:spacing w:after="0" w:line="240" w:lineRule="auto"/>
        <w:rPr>
          <w:rFonts w:cs="Arial"/>
          <w:color w:val="4B4B4D"/>
          <w:sz w:val="16"/>
          <w:szCs w:val="16"/>
        </w:rPr>
      </w:pPr>
    </w:p>
    <w:p w:rsidR="000F70E5" w:rsidRPr="00423873" w:rsidRDefault="003F531A" w:rsidP="00423873">
      <w:pPr>
        <w:autoSpaceDE w:val="0"/>
        <w:autoSpaceDN w:val="0"/>
        <w:adjustRightInd w:val="0"/>
        <w:spacing w:after="0" w:line="240" w:lineRule="auto"/>
        <w:rPr>
          <w:sz w:val="16"/>
          <w:szCs w:val="16"/>
        </w:rPr>
      </w:pPr>
      <w:r>
        <w:rPr>
          <w:rFonts w:cs="Arial"/>
          <w:color w:val="4B4B4D"/>
          <w:sz w:val="16"/>
          <w:szCs w:val="16"/>
        </w:rPr>
        <w:t>Köln, Mai 2024</w:t>
      </w:r>
    </w:p>
    <w:sectPr w:rsidR="000F70E5" w:rsidRPr="0042387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873" w:rsidRDefault="00423873" w:rsidP="00423873">
      <w:pPr>
        <w:spacing w:after="0" w:line="240" w:lineRule="auto"/>
      </w:pPr>
      <w:r>
        <w:separator/>
      </w:r>
    </w:p>
  </w:endnote>
  <w:endnote w:type="continuationSeparator" w:id="0">
    <w:p w:rsidR="00423873" w:rsidRDefault="00423873" w:rsidP="0042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2D" w:rsidRPr="00830F1F" w:rsidRDefault="002B7E6E" w:rsidP="00C04812">
    <w:pPr>
      <w:pStyle w:val="Fuzeile"/>
      <w:spacing w:before="120"/>
      <w:jc w:val="right"/>
      <w:rPr>
        <w:sz w:val="16"/>
      </w:rPr>
    </w:pPr>
    <w:r>
      <w:tab/>
    </w:r>
    <w:r w:rsidRPr="00830F1F">
      <w:rPr>
        <w:sz w:val="16"/>
      </w:rPr>
      <w:t xml:space="preserve">Seite </w:t>
    </w:r>
    <w:r w:rsidRPr="00830F1F">
      <w:rPr>
        <w:sz w:val="16"/>
      </w:rPr>
      <w:fldChar w:fldCharType="begin"/>
    </w:r>
    <w:r w:rsidRPr="00830F1F">
      <w:rPr>
        <w:sz w:val="16"/>
      </w:rPr>
      <w:instrText xml:space="preserve"> PAGE   \* MERGEFORMAT </w:instrText>
    </w:r>
    <w:r w:rsidRPr="00830F1F">
      <w:rPr>
        <w:sz w:val="16"/>
      </w:rPr>
      <w:fldChar w:fldCharType="separate"/>
    </w:r>
    <w:r w:rsidR="00754695">
      <w:rPr>
        <w:noProof/>
        <w:sz w:val="16"/>
      </w:rPr>
      <w:t>3</w:t>
    </w:r>
    <w:r w:rsidRPr="00830F1F">
      <w:rPr>
        <w:sz w:val="16"/>
      </w:rPr>
      <w:fldChar w:fldCharType="end"/>
    </w:r>
    <w:r w:rsidRPr="00830F1F">
      <w:rPr>
        <w:sz w:val="16"/>
      </w:rPr>
      <w:t xml:space="preserve"> von </w:t>
    </w:r>
    <w:r w:rsidRPr="00830F1F">
      <w:rPr>
        <w:sz w:val="16"/>
      </w:rPr>
      <w:fldChar w:fldCharType="begin"/>
    </w:r>
    <w:r w:rsidRPr="00830F1F">
      <w:rPr>
        <w:sz w:val="16"/>
      </w:rPr>
      <w:instrText xml:space="preserve"> NUMPAGES   \* MERGEFORMAT </w:instrText>
    </w:r>
    <w:r w:rsidRPr="00830F1F">
      <w:rPr>
        <w:sz w:val="16"/>
      </w:rPr>
      <w:fldChar w:fldCharType="separate"/>
    </w:r>
    <w:r w:rsidR="00754695">
      <w:rPr>
        <w:noProof/>
        <w:sz w:val="16"/>
      </w:rPr>
      <w:t>3</w:t>
    </w:r>
    <w:r w:rsidRPr="00830F1F">
      <w:rPr>
        <w:sz w:val="16"/>
      </w:rPr>
      <w:fldChar w:fldCharType="end"/>
    </w:r>
    <w:r w:rsidRPr="00830F1F">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2D" w:rsidRDefault="00754695" w:rsidP="00C04812">
    <w:pPr>
      <w:pStyle w:val="Fuzeile"/>
      <w:jc w:val="left"/>
      <w:rPr>
        <w:sz w:val="2"/>
        <w:szCs w:val="2"/>
      </w:rPr>
    </w:pPr>
  </w:p>
  <w:p w:rsidR="00C04812" w:rsidRDefault="00754695" w:rsidP="00C04812">
    <w:pPr>
      <w:pStyle w:val="Fuzeile"/>
      <w:jc w:val="left"/>
      <w:rPr>
        <w:sz w:val="20"/>
        <w:szCs w:val="20"/>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3119"/>
      <w:gridCol w:w="1263"/>
    </w:tblGrid>
    <w:tr w:rsidR="00C04812" w:rsidTr="00B25908">
      <w:tc>
        <w:tcPr>
          <w:tcW w:w="2977" w:type="dxa"/>
        </w:tcPr>
        <w:p w:rsidR="00C04812" w:rsidRPr="005A3C01" w:rsidRDefault="002B7E6E" w:rsidP="00C04812">
          <w:pPr>
            <w:autoSpaceDE w:val="0"/>
            <w:autoSpaceDN w:val="0"/>
            <w:adjustRightInd w:val="0"/>
            <w:spacing w:after="0" w:line="240" w:lineRule="auto"/>
            <w:jc w:val="left"/>
            <w:rPr>
              <w:b/>
              <w:bCs/>
              <w:sz w:val="16"/>
              <w:szCs w:val="16"/>
            </w:rPr>
          </w:pPr>
          <w:r w:rsidRPr="005A3C01">
            <w:rPr>
              <w:b/>
              <w:bCs/>
              <w:sz w:val="16"/>
              <w:szCs w:val="16"/>
            </w:rPr>
            <w:t>Cologne Law Education GmbH</w:t>
          </w:r>
        </w:p>
        <w:p w:rsidR="00C04812" w:rsidRPr="005A3C01" w:rsidRDefault="002B7E6E" w:rsidP="00B25908">
          <w:pPr>
            <w:autoSpaceDE w:val="0"/>
            <w:autoSpaceDN w:val="0"/>
            <w:adjustRightInd w:val="0"/>
            <w:spacing w:after="0" w:line="240" w:lineRule="auto"/>
            <w:ind w:left="-247" w:firstLine="247"/>
            <w:jc w:val="left"/>
            <w:rPr>
              <w:bCs/>
              <w:sz w:val="16"/>
              <w:szCs w:val="16"/>
            </w:rPr>
          </w:pPr>
          <w:r w:rsidRPr="005A3C01">
            <w:rPr>
              <w:bCs/>
              <w:sz w:val="16"/>
              <w:szCs w:val="16"/>
            </w:rPr>
            <w:t xml:space="preserve">Sitz Köln </w:t>
          </w:r>
          <w:r w:rsidRPr="005A3C01">
            <w:rPr>
              <w:sz w:val="12"/>
              <w:szCs w:val="14"/>
            </w:rPr>
            <w:t xml:space="preserve">• </w:t>
          </w:r>
          <w:r w:rsidRPr="005A3C01">
            <w:rPr>
              <w:bCs/>
              <w:sz w:val="16"/>
              <w:szCs w:val="16"/>
            </w:rPr>
            <w:t xml:space="preserve">Registergericht Köln </w:t>
          </w:r>
          <w:r w:rsidRPr="005A3C01">
            <w:rPr>
              <w:sz w:val="12"/>
              <w:szCs w:val="14"/>
            </w:rPr>
            <w:t>•</w:t>
          </w:r>
          <w:r w:rsidRPr="005A3C01">
            <w:rPr>
              <w:sz w:val="14"/>
              <w:szCs w:val="14"/>
            </w:rPr>
            <w:t xml:space="preserve"> </w:t>
          </w:r>
          <w:r w:rsidRPr="005A3C01">
            <w:rPr>
              <w:bCs/>
              <w:sz w:val="16"/>
              <w:szCs w:val="16"/>
            </w:rPr>
            <w:t>HRB 69323</w:t>
          </w:r>
        </w:p>
        <w:p w:rsidR="00C04812" w:rsidRPr="005A3C01" w:rsidRDefault="002B7E6E" w:rsidP="00C04812">
          <w:pPr>
            <w:autoSpaceDE w:val="0"/>
            <w:autoSpaceDN w:val="0"/>
            <w:adjustRightInd w:val="0"/>
            <w:spacing w:after="0" w:line="240" w:lineRule="auto"/>
            <w:jc w:val="left"/>
            <w:rPr>
              <w:bCs/>
              <w:sz w:val="16"/>
              <w:szCs w:val="16"/>
            </w:rPr>
          </w:pPr>
          <w:r w:rsidRPr="005A3C01">
            <w:rPr>
              <w:bCs/>
              <w:sz w:val="16"/>
              <w:szCs w:val="16"/>
            </w:rPr>
            <w:t xml:space="preserve">Geschäftsführerin: </w:t>
          </w:r>
          <w:proofErr w:type="spellStart"/>
          <w:r w:rsidRPr="005A3C01">
            <w:rPr>
              <w:bCs/>
              <w:sz w:val="16"/>
              <w:szCs w:val="16"/>
            </w:rPr>
            <w:t>StB</w:t>
          </w:r>
          <w:proofErr w:type="spellEnd"/>
          <w:r w:rsidRPr="005A3C01">
            <w:rPr>
              <w:bCs/>
              <w:sz w:val="16"/>
              <w:szCs w:val="16"/>
            </w:rPr>
            <w:t xml:space="preserve"> Dipl.-</w:t>
          </w:r>
          <w:proofErr w:type="spellStart"/>
          <w:r w:rsidRPr="005A3C01">
            <w:rPr>
              <w:bCs/>
              <w:sz w:val="16"/>
              <w:szCs w:val="16"/>
            </w:rPr>
            <w:t>Kff</w:t>
          </w:r>
          <w:proofErr w:type="spellEnd"/>
          <w:r w:rsidRPr="005A3C01">
            <w:rPr>
              <w:bCs/>
              <w:sz w:val="16"/>
              <w:szCs w:val="16"/>
            </w:rPr>
            <w:t>. Katrin Bohn</w:t>
          </w:r>
        </w:p>
        <w:p w:rsidR="00C04812" w:rsidRPr="005A3C01" w:rsidRDefault="002B7E6E" w:rsidP="00C04812">
          <w:pPr>
            <w:autoSpaceDE w:val="0"/>
            <w:autoSpaceDN w:val="0"/>
            <w:adjustRightInd w:val="0"/>
            <w:spacing w:after="0" w:line="240" w:lineRule="auto"/>
            <w:jc w:val="left"/>
            <w:rPr>
              <w:rFonts w:cs="Arial"/>
              <w:sz w:val="16"/>
              <w:szCs w:val="16"/>
            </w:rPr>
          </w:pPr>
          <w:r w:rsidRPr="005A3C01">
            <w:rPr>
              <w:bCs/>
              <w:sz w:val="16"/>
              <w:szCs w:val="16"/>
            </w:rPr>
            <w:t>IBAN DE72 3705 0198 1929 4105 02</w:t>
          </w:r>
        </w:p>
      </w:tc>
      <w:tc>
        <w:tcPr>
          <w:tcW w:w="1701" w:type="dxa"/>
        </w:tcPr>
        <w:p w:rsidR="00C04812" w:rsidRPr="005A3C01" w:rsidRDefault="002B7E6E" w:rsidP="00C04812">
          <w:pPr>
            <w:autoSpaceDE w:val="0"/>
            <w:autoSpaceDN w:val="0"/>
            <w:adjustRightInd w:val="0"/>
            <w:spacing w:after="0" w:line="240" w:lineRule="auto"/>
            <w:jc w:val="left"/>
            <w:rPr>
              <w:b/>
              <w:bCs/>
              <w:sz w:val="16"/>
              <w:szCs w:val="20"/>
            </w:rPr>
          </w:pPr>
          <w:r w:rsidRPr="005A3C01">
            <w:rPr>
              <w:b/>
              <w:bCs/>
              <w:sz w:val="16"/>
              <w:szCs w:val="20"/>
            </w:rPr>
            <w:t>Postanschrift</w:t>
          </w:r>
        </w:p>
        <w:p w:rsidR="00C04812" w:rsidRPr="005A3C01" w:rsidRDefault="002B7E6E" w:rsidP="00C04812">
          <w:pPr>
            <w:autoSpaceDE w:val="0"/>
            <w:autoSpaceDN w:val="0"/>
            <w:adjustRightInd w:val="0"/>
            <w:spacing w:after="0" w:line="240" w:lineRule="auto"/>
            <w:jc w:val="left"/>
            <w:rPr>
              <w:bCs/>
              <w:sz w:val="16"/>
              <w:szCs w:val="20"/>
            </w:rPr>
          </w:pPr>
          <w:r w:rsidRPr="005A3C01">
            <w:rPr>
              <w:bCs/>
              <w:sz w:val="16"/>
              <w:szCs w:val="20"/>
            </w:rPr>
            <w:t>Albertus-Magnus-Platz</w:t>
          </w:r>
        </w:p>
        <w:p w:rsidR="00C04812" w:rsidRPr="005A3C01" w:rsidRDefault="002B7E6E" w:rsidP="00C04812">
          <w:pPr>
            <w:autoSpaceDE w:val="0"/>
            <w:autoSpaceDN w:val="0"/>
            <w:adjustRightInd w:val="0"/>
            <w:spacing w:after="0" w:line="240" w:lineRule="auto"/>
            <w:jc w:val="left"/>
            <w:rPr>
              <w:bCs/>
              <w:sz w:val="16"/>
              <w:szCs w:val="20"/>
            </w:rPr>
          </w:pPr>
          <w:r w:rsidRPr="005A3C01">
            <w:rPr>
              <w:bCs/>
              <w:sz w:val="16"/>
              <w:szCs w:val="20"/>
            </w:rPr>
            <w:t>50923 Köln</w:t>
          </w:r>
        </w:p>
      </w:tc>
      <w:tc>
        <w:tcPr>
          <w:tcW w:w="3119" w:type="dxa"/>
        </w:tcPr>
        <w:p w:rsidR="00C04812" w:rsidRPr="005A3C01" w:rsidRDefault="002B7E6E" w:rsidP="00C04812">
          <w:pPr>
            <w:autoSpaceDE w:val="0"/>
            <w:autoSpaceDN w:val="0"/>
            <w:adjustRightInd w:val="0"/>
            <w:spacing w:after="0" w:line="240" w:lineRule="auto"/>
            <w:jc w:val="left"/>
            <w:rPr>
              <w:b/>
              <w:bCs/>
              <w:sz w:val="16"/>
              <w:szCs w:val="20"/>
            </w:rPr>
          </w:pPr>
          <w:r w:rsidRPr="005A3C01">
            <w:rPr>
              <w:b/>
              <w:bCs/>
              <w:sz w:val="16"/>
              <w:szCs w:val="20"/>
            </w:rPr>
            <w:t>Besucheranschrift</w:t>
          </w:r>
        </w:p>
        <w:p w:rsidR="00C04812" w:rsidRPr="005A3C01" w:rsidRDefault="002B7E6E" w:rsidP="00C04812">
          <w:pPr>
            <w:autoSpaceDE w:val="0"/>
            <w:autoSpaceDN w:val="0"/>
            <w:adjustRightInd w:val="0"/>
            <w:spacing w:after="0" w:line="240" w:lineRule="auto"/>
            <w:jc w:val="left"/>
            <w:rPr>
              <w:bCs/>
              <w:sz w:val="16"/>
              <w:szCs w:val="20"/>
            </w:rPr>
          </w:pPr>
          <w:r w:rsidRPr="005A3C01">
            <w:rPr>
              <w:bCs/>
              <w:sz w:val="16"/>
              <w:szCs w:val="20"/>
            </w:rPr>
            <w:t>Bernhard-</w:t>
          </w:r>
          <w:proofErr w:type="spellStart"/>
          <w:r w:rsidRPr="005A3C01">
            <w:rPr>
              <w:bCs/>
              <w:sz w:val="16"/>
              <w:szCs w:val="20"/>
            </w:rPr>
            <w:t>Feilchenfeld</w:t>
          </w:r>
          <w:proofErr w:type="spellEnd"/>
          <w:r w:rsidRPr="005A3C01">
            <w:rPr>
              <w:bCs/>
              <w:sz w:val="16"/>
              <w:szCs w:val="20"/>
            </w:rPr>
            <w:t>-Str. 9</w:t>
          </w:r>
        </w:p>
        <w:p w:rsidR="00C04812" w:rsidRPr="005A3C01" w:rsidRDefault="002B7E6E" w:rsidP="00C04812">
          <w:pPr>
            <w:autoSpaceDE w:val="0"/>
            <w:autoSpaceDN w:val="0"/>
            <w:adjustRightInd w:val="0"/>
            <w:spacing w:after="0" w:line="240" w:lineRule="auto"/>
            <w:jc w:val="left"/>
            <w:rPr>
              <w:bCs/>
              <w:sz w:val="16"/>
              <w:szCs w:val="20"/>
            </w:rPr>
          </w:pPr>
          <w:r w:rsidRPr="005A3C01">
            <w:rPr>
              <w:bCs/>
              <w:sz w:val="16"/>
              <w:szCs w:val="20"/>
            </w:rPr>
            <w:t>50969 Köln</w:t>
          </w:r>
        </w:p>
        <w:p w:rsidR="00C04812" w:rsidRPr="005A3C01" w:rsidRDefault="00754695" w:rsidP="00C04812">
          <w:pPr>
            <w:pStyle w:val="Fuzeile"/>
            <w:jc w:val="left"/>
            <w:rPr>
              <w:sz w:val="16"/>
            </w:rPr>
          </w:pPr>
        </w:p>
      </w:tc>
      <w:tc>
        <w:tcPr>
          <w:tcW w:w="1263" w:type="dxa"/>
        </w:tcPr>
        <w:p w:rsidR="00B25908" w:rsidRDefault="00754695" w:rsidP="00C04812">
          <w:pPr>
            <w:pStyle w:val="Fuzeile"/>
            <w:jc w:val="right"/>
            <w:rPr>
              <w:sz w:val="16"/>
            </w:rPr>
          </w:pPr>
        </w:p>
        <w:p w:rsidR="00C04812" w:rsidRDefault="002B7E6E" w:rsidP="00C04812">
          <w:pPr>
            <w:pStyle w:val="Fuzeile"/>
            <w:jc w:val="right"/>
            <w:rPr>
              <w:sz w:val="16"/>
            </w:rPr>
          </w:pPr>
          <w:r w:rsidRPr="00830F1F">
            <w:rPr>
              <w:sz w:val="16"/>
            </w:rPr>
            <w:t xml:space="preserve">Seite </w:t>
          </w:r>
          <w:r w:rsidRPr="00830F1F">
            <w:rPr>
              <w:sz w:val="16"/>
            </w:rPr>
            <w:fldChar w:fldCharType="begin"/>
          </w:r>
          <w:r w:rsidRPr="00830F1F">
            <w:rPr>
              <w:sz w:val="16"/>
            </w:rPr>
            <w:instrText xml:space="preserve"> PAGE   \* MERGEFORMAT </w:instrText>
          </w:r>
          <w:r w:rsidRPr="00830F1F">
            <w:rPr>
              <w:sz w:val="16"/>
            </w:rPr>
            <w:fldChar w:fldCharType="separate"/>
          </w:r>
          <w:r w:rsidR="00754695">
            <w:rPr>
              <w:noProof/>
              <w:sz w:val="16"/>
            </w:rPr>
            <w:t>1</w:t>
          </w:r>
          <w:r w:rsidRPr="00830F1F">
            <w:rPr>
              <w:sz w:val="16"/>
            </w:rPr>
            <w:fldChar w:fldCharType="end"/>
          </w:r>
          <w:r w:rsidRPr="00830F1F">
            <w:rPr>
              <w:sz w:val="16"/>
            </w:rPr>
            <w:t xml:space="preserve"> von </w:t>
          </w:r>
          <w:r w:rsidRPr="00830F1F">
            <w:rPr>
              <w:sz w:val="16"/>
            </w:rPr>
            <w:fldChar w:fldCharType="begin"/>
          </w:r>
          <w:r w:rsidRPr="00830F1F">
            <w:rPr>
              <w:sz w:val="16"/>
            </w:rPr>
            <w:instrText xml:space="preserve"> NUMPAGES   \* MERGEFORMAT </w:instrText>
          </w:r>
          <w:r w:rsidRPr="00830F1F">
            <w:rPr>
              <w:sz w:val="16"/>
            </w:rPr>
            <w:fldChar w:fldCharType="separate"/>
          </w:r>
          <w:r w:rsidR="00754695">
            <w:rPr>
              <w:noProof/>
              <w:sz w:val="16"/>
            </w:rPr>
            <w:t>3</w:t>
          </w:r>
          <w:r w:rsidRPr="00830F1F">
            <w:rPr>
              <w:sz w:val="16"/>
            </w:rPr>
            <w:fldChar w:fldCharType="end"/>
          </w:r>
        </w:p>
      </w:tc>
    </w:tr>
  </w:tbl>
  <w:p w:rsidR="00C04812" w:rsidRPr="00C04812" w:rsidRDefault="00754695" w:rsidP="00C04812">
    <w:pPr>
      <w:pStyle w:val="Fuzeile"/>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873" w:rsidRDefault="00423873" w:rsidP="00423873">
      <w:pPr>
        <w:spacing w:after="0" w:line="240" w:lineRule="auto"/>
      </w:pPr>
      <w:r>
        <w:separator/>
      </w:r>
    </w:p>
  </w:footnote>
  <w:footnote w:type="continuationSeparator" w:id="0">
    <w:p w:rsidR="00423873" w:rsidRDefault="00423873" w:rsidP="0042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2D" w:rsidRDefault="002B7E6E">
    <w:pPr>
      <w:pStyle w:val="Kopfzeile"/>
    </w:pPr>
    <w:r>
      <w:rPr>
        <w:noProof/>
        <w:sz w:val="20"/>
        <w:lang w:eastAsia="de-DE"/>
      </w:rPr>
      <w:drawing>
        <wp:anchor distT="0" distB="0" distL="114300" distR="114300" simplePos="0" relativeHeight="251661312" behindDoc="0" locked="0" layoutInCell="1" allowOverlap="1" wp14:anchorId="61BA268E" wp14:editId="3D660082">
          <wp:simplePos x="0" y="0"/>
          <wp:positionH relativeFrom="column">
            <wp:posOffset>3945890</wp:posOffset>
          </wp:positionH>
          <wp:positionV relativeFrom="paragraph">
            <wp:posOffset>259080</wp:posOffset>
          </wp:positionV>
          <wp:extent cx="1846800" cy="525600"/>
          <wp:effectExtent l="0" t="0" r="127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logne_Law_Education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800" cy="52560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de-DE"/>
      </w:rPr>
      <mc:AlternateContent>
        <mc:Choice Requires="wps">
          <w:drawing>
            <wp:anchor distT="0" distB="0" distL="114300" distR="114300" simplePos="0" relativeHeight="251660288" behindDoc="1" locked="0" layoutInCell="1" allowOverlap="1" wp14:anchorId="0D2E5CC9" wp14:editId="46AA5187">
              <wp:simplePos x="0" y="0"/>
              <wp:positionH relativeFrom="column">
                <wp:posOffset>-853440</wp:posOffset>
              </wp:positionH>
              <wp:positionV relativeFrom="page">
                <wp:posOffset>3780790</wp:posOffset>
              </wp:positionV>
              <wp:extent cx="252000" cy="0"/>
              <wp:effectExtent l="0" t="0" r="34290" b="19050"/>
              <wp:wrapNone/>
              <wp:docPr id="12" name="Gerader Verbinder 12"/>
              <wp:cNvGraphicFramePr/>
              <a:graphic xmlns:a="http://schemas.openxmlformats.org/drawingml/2006/main">
                <a:graphicData uri="http://schemas.microsoft.com/office/word/2010/wordprocessingShape">
                  <wps:wsp>
                    <wps:cNvCnPr/>
                    <wps:spPr>
                      <a:xfrm>
                        <a:off x="0" y="0"/>
                        <a:ext cx="2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8639F9" id="Gerader Verbinder 1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67.2pt,297.7pt" to="-47.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" strokecolor="black [3200]" strokeweight=".5pt">
              <v:stroke joinstyle="miter"/>
              <w10:wrap anchory="page"/>
            </v:line>
          </w:pict>
        </mc:Fallback>
      </mc:AlternateContent>
    </w:r>
    <w:r>
      <w:rPr>
        <w:noProof/>
        <w:sz w:val="20"/>
        <w:lang w:eastAsia="de-DE"/>
      </w:rPr>
      <mc:AlternateContent>
        <mc:Choice Requires="wps">
          <w:drawing>
            <wp:anchor distT="0" distB="0" distL="114300" distR="114300" simplePos="0" relativeHeight="251659264" behindDoc="0" locked="1" layoutInCell="1" allowOverlap="0" wp14:anchorId="0F067EF7" wp14:editId="074171D2">
              <wp:simplePos x="0" y="0"/>
              <wp:positionH relativeFrom="margin">
                <wp:align>left</wp:align>
              </wp:positionH>
              <wp:positionV relativeFrom="page">
                <wp:posOffset>708660</wp:posOffset>
              </wp:positionV>
              <wp:extent cx="4712335" cy="597535"/>
              <wp:effectExtent l="0" t="0" r="12065" b="12065"/>
              <wp:wrapTight wrapText="bothSides">
                <wp:wrapPolygon edited="0">
                  <wp:start x="0" y="0"/>
                  <wp:lineTo x="0" y="21348"/>
                  <wp:lineTo x="21568" y="21348"/>
                  <wp:lineTo x="21568" y="0"/>
                  <wp:lineTo x="0" y="0"/>
                </wp:wrapPolygon>
              </wp:wrapTight>
              <wp:docPr id="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71233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E2D" w:rsidRDefault="002B7E6E" w:rsidP="00C92841">
                          <w:pPr>
                            <w:pStyle w:val="berschrift6"/>
                            <w:ind w:right="30"/>
                            <w:rPr>
                              <w:rFonts w:ascii="Arial Narrow" w:hAnsi="Arial Narrow"/>
                              <w:sz w:val="36"/>
                            </w:rPr>
                          </w:pPr>
                          <w:r>
                            <w:rPr>
                              <w:rFonts w:ascii="Arial Narrow" w:hAnsi="Arial Narrow"/>
                              <w:sz w:val="36"/>
                            </w:rPr>
                            <w:t>Universität zu Köln</w:t>
                          </w:r>
                        </w:p>
                        <w:p w:rsidR="00B45E2D" w:rsidRPr="00422109" w:rsidRDefault="002B7E6E" w:rsidP="00C92841">
                          <w:pPr>
                            <w:pStyle w:val="berschrift6"/>
                            <w:ind w:right="30"/>
                            <w:rPr>
                              <w:rFonts w:ascii="Arial Narrow" w:hAnsi="Arial Narrow"/>
                              <w:b w:val="0"/>
                              <w:bCs w:val="0"/>
                              <w:sz w:val="36"/>
                            </w:rPr>
                          </w:pPr>
                          <w:r w:rsidRPr="00422109">
                            <w:rPr>
                              <w:rFonts w:ascii="Arial Narrow" w:hAnsi="Arial Narrow"/>
                              <w:b w:val="0"/>
                              <w:sz w:val="36"/>
                            </w:rPr>
                            <w:t xml:space="preserve">LL.M. </w:t>
                          </w:r>
                          <w:proofErr w:type="spellStart"/>
                          <w:r w:rsidRPr="00422109">
                            <w:rPr>
                              <w:rFonts w:ascii="Arial Narrow" w:hAnsi="Arial Narrow"/>
                              <w:b w:val="0"/>
                              <w:sz w:val="36"/>
                            </w:rPr>
                            <w:t>Unternehme</w:t>
                          </w:r>
                          <w:r>
                            <w:rPr>
                              <w:rFonts w:ascii="Arial Narrow" w:hAnsi="Arial Narrow"/>
                              <w:b w:val="0"/>
                              <w:sz w:val="36"/>
                            </w:rPr>
                            <w:t>n</w:t>
                          </w:r>
                          <w:r w:rsidRPr="00422109">
                            <w:rPr>
                              <w:rFonts w:ascii="Arial Narrow" w:hAnsi="Arial Narrow"/>
                              <w:b w:val="0"/>
                              <w:sz w:val="36"/>
                            </w:rPr>
                            <w:t>steuerrecht</w:t>
                          </w:r>
                          <w:proofErr w:type="spellEnd"/>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67EF7" id="_x0000_t202" coordsize="21600,21600" o:spt="202" path="m,l,21600r21600,l21600,xe">
              <v:stroke joinstyle="miter"/>
              <v:path gradientshapeok="t" o:connecttype="rect"/>
            </v:shapetype>
            <v:shape id="Text Box 1" o:spid="_x0000_s1026" type="#_x0000_t202" style="position:absolute;left:0;text-align:left;margin-left:0;margin-top:55.8pt;width:371.05pt;height:47.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" o:allowoverlap="f" filled="f" stroked="f">
              <o:lock v:ext="edit" aspectratio="t"/>
              <v:textbox inset=".1mm,.1mm,.1mm,.1mm">
                <w:txbxContent>
                  <w:p w:rsidR="00B45E2D" w:rsidRDefault="002B7E6E" w:rsidP="00C92841">
                    <w:pPr>
                      <w:pStyle w:val="berschrift6"/>
                      <w:ind w:right="30"/>
                      <w:rPr>
                        <w:rFonts w:ascii="Arial Narrow" w:hAnsi="Arial Narrow"/>
                        <w:sz w:val="36"/>
                      </w:rPr>
                    </w:pPr>
                    <w:r>
                      <w:rPr>
                        <w:rFonts w:ascii="Arial Narrow" w:hAnsi="Arial Narrow"/>
                        <w:sz w:val="36"/>
                      </w:rPr>
                      <w:t>Universität zu</w:t>
                    </w:r>
                    <w:r>
                      <w:rPr>
                        <w:rFonts w:ascii="Arial Narrow" w:hAnsi="Arial Narrow"/>
                        <w:sz w:val="36"/>
                      </w:rPr>
                      <w:t xml:space="preserve"> Köln</w:t>
                    </w:r>
                  </w:p>
                  <w:p w:rsidR="00B45E2D" w:rsidRPr="00422109" w:rsidRDefault="002B7E6E" w:rsidP="00C92841">
                    <w:pPr>
                      <w:pStyle w:val="berschrift6"/>
                      <w:ind w:right="30"/>
                      <w:rPr>
                        <w:rFonts w:ascii="Arial Narrow" w:hAnsi="Arial Narrow"/>
                        <w:b w:val="0"/>
                        <w:bCs w:val="0"/>
                        <w:sz w:val="36"/>
                      </w:rPr>
                    </w:pPr>
                    <w:r w:rsidRPr="00422109">
                      <w:rPr>
                        <w:rFonts w:ascii="Arial Narrow" w:hAnsi="Arial Narrow"/>
                        <w:b w:val="0"/>
                        <w:sz w:val="36"/>
                      </w:rPr>
                      <w:t xml:space="preserve">LL.M. </w:t>
                    </w:r>
                    <w:proofErr w:type="spellStart"/>
                    <w:r w:rsidRPr="00422109">
                      <w:rPr>
                        <w:rFonts w:ascii="Arial Narrow" w:hAnsi="Arial Narrow"/>
                        <w:b w:val="0"/>
                        <w:sz w:val="36"/>
                      </w:rPr>
                      <w:t>Unternehme</w:t>
                    </w:r>
                    <w:r>
                      <w:rPr>
                        <w:rFonts w:ascii="Arial Narrow" w:hAnsi="Arial Narrow"/>
                        <w:b w:val="0"/>
                        <w:sz w:val="36"/>
                      </w:rPr>
                      <w:t>n</w:t>
                    </w:r>
                    <w:r w:rsidRPr="00422109">
                      <w:rPr>
                        <w:rFonts w:ascii="Arial Narrow" w:hAnsi="Arial Narrow"/>
                        <w:b w:val="0"/>
                        <w:sz w:val="36"/>
                      </w:rPr>
                      <w:t>steuerrecht</w:t>
                    </w:r>
                    <w:proofErr w:type="spellEnd"/>
                  </w:p>
                </w:txbxContent>
              </v:textbox>
              <w10:wrap type="tight"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73" w:rsidRDefault="00423873" w:rsidP="00DF6722">
    <w:pPr>
      <w:autoSpaceDE w:val="0"/>
      <w:autoSpaceDN w:val="0"/>
      <w:adjustRightInd w:val="0"/>
      <w:spacing w:after="0" w:line="240" w:lineRule="auto"/>
      <w:outlineLvl w:val="0"/>
      <w:rPr>
        <w:rFonts w:ascii="Arial" w:hAnsi="Arial" w:cs="Arial"/>
        <w:b/>
        <w:bCs/>
        <w:sz w:val="26"/>
        <w:szCs w:val="26"/>
      </w:rPr>
    </w:pPr>
  </w:p>
  <w:p w:rsidR="009F2A08" w:rsidRPr="00423873" w:rsidRDefault="002B7E6E" w:rsidP="00DF6722">
    <w:pPr>
      <w:autoSpaceDE w:val="0"/>
      <w:autoSpaceDN w:val="0"/>
      <w:adjustRightInd w:val="0"/>
      <w:spacing w:after="0" w:line="240" w:lineRule="auto"/>
      <w:outlineLvl w:val="0"/>
      <w:rPr>
        <w:rFonts w:ascii="Arial" w:hAnsi="Arial" w:cs="Arial"/>
        <w:b/>
        <w:bCs/>
        <w:sz w:val="20"/>
        <w:szCs w:val="20"/>
      </w:rPr>
    </w:pPr>
    <w:r w:rsidRPr="00423873">
      <w:rPr>
        <w:rFonts w:ascii="Arial" w:hAnsi="Arial" w:cs="Arial"/>
        <w:b/>
        <w:bCs/>
        <w:sz w:val="20"/>
        <w:szCs w:val="20"/>
      </w:rPr>
      <w:t>ALLGEMEINE TEILNAHMEBEDINGUNGEN</w:t>
    </w:r>
  </w:p>
  <w:p w:rsidR="009F2A08" w:rsidRPr="00423873" w:rsidRDefault="002B7E6E" w:rsidP="00DF6722">
    <w:pPr>
      <w:autoSpaceDE w:val="0"/>
      <w:autoSpaceDN w:val="0"/>
      <w:adjustRightInd w:val="0"/>
      <w:spacing w:after="0" w:line="240" w:lineRule="auto"/>
      <w:rPr>
        <w:rFonts w:ascii="Times New Roman" w:hAnsi="Times New Roman" w:cs="Times New Roman"/>
        <w:sz w:val="20"/>
        <w:szCs w:val="20"/>
      </w:rPr>
    </w:pPr>
    <w:r w:rsidRPr="00423873">
      <w:rPr>
        <w:rFonts w:ascii="Arial" w:hAnsi="Arial" w:cs="Arial"/>
        <w:b/>
        <w:bCs/>
        <w:sz w:val="20"/>
        <w:szCs w:val="20"/>
      </w:rPr>
      <w:t xml:space="preserve">für den Weiterbildungsstudiengang LL.M. </w:t>
    </w:r>
    <w:proofErr w:type="spellStart"/>
    <w:r w:rsidRPr="00423873">
      <w:rPr>
        <w:rFonts w:ascii="Arial" w:hAnsi="Arial" w:cs="Arial"/>
        <w:b/>
        <w:bCs/>
        <w:sz w:val="20"/>
        <w:szCs w:val="20"/>
      </w:rPr>
      <w:t>Unternehmensteuerrecht</w:t>
    </w:r>
    <w:proofErr w:type="spellEnd"/>
    <w:r w:rsidRPr="00423873">
      <w:rPr>
        <w:rFonts w:ascii="Arial" w:hAnsi="Arial" w:cs="Arial"/>
        <w:b/>
        <w:bCs/>
        <w:sz w:val="20"/>
        <w:szCs w:val="20"/>
      </w:rPr>
      <w:t xml:space="preserve"> an der Universität zu Köln</w:t>
    </w:r>
  </w:p>
  <w:p w:rsidR="009F2A08" w:rsidRPr="00DF6722" w:rsidRDefault="00754695">
    <w:pPr>
      <w:pStyle w:val="Kopfzeil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42891"/>
    <w:multiLevelType w:val="hybridMultilevel"/>
    <w:tmpl w:val="8BBE82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YyKZ+kG5fELbxADr37ScXVVGQZ9UrsYSQwtBy0VmnXM3Rz6wWn5+5iT/XtFWwQSLj4hPno0a3y8avBimEWKeA==" w:salt="dxtzvmTXqWXsNQWfXM06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73"/>
    <w:rsid w:val="000F70E5"/>
    <w:rsid w:val="002B7E6E"/>
    <w:rsid w:val="003F531A"/>
    <w:rsid w:val="00423873"/>
    <w:rsid w:val="00754695"/>
    <w:rsid w:val="00D410C9"/>
    <w:rsid w:val="00DC3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579D6-0C9E-4981-B394-CF27B088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873"/>
    <w:pPr>
      <w:spacing w:after="120" w:line="276" w:lineRule="auto"/>
      <w:jc w:val="both"/>
    </w:pPr>
    <w:rPr>
      <w:rFonts w:ascii="Arial Narrow" w:hAnsi="Arial Narrow"/>
    </w:rPr>
  </w:style>
  <w:style w:type="paragraph" w:styleId="berschrift6">
    <w:name w:val="heading 6"/>
    <w:basedOn w:val="Standard"/>
    <w:next w:val="Standard"/>
    <w:link w:val="berschrift6Zchn"/>
    <w:qFormat/>
    <w:rsid w:val="00423873"/>
    <w:pPr>
      <w:keepNext/>
      <w:autoSpaceDE w:val="0"/>
      <w:autoSpaceDN w:val="0"/>
      <w:adjustRightInd w:val="0"/>
      <w:spacing w:after="0" w:line="240" w:lineRule="auto"/>
      <w:outlineLvl w:val="5"/>
    </w:pPr>
    <w:rPr>
      <w:rFonts w:ascii="ArialNarrowBold" w:eastAsia="Times New Roman" w:hAnsi="ArialNarrowBold" w:cs="Times New Roman"/>
      <w:b/>
      <w:bCs/>
      <w:sz w:val="28"/>
      <w:szCs w:val="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423873"/>
    <w:rPr>
      <w:rFonts w:ascii="ArialNarrowBold" w:eastAsia="Times New Roman" w:hAnsi="ArialNarrowBold" w:cs="Times New Roman"/>
      <w:b/>
      <w:bCs/>
      <w:sz w:val="28"/>
      <w:szCs w:val="8"/>
      <w:lang w:eastAsia="de-DE"/>
    </w:rPr>
  </w:style>
  <w:style w:type="paragraph" w:styleId="Kopfzeile">
    <w:name w:val="header"/>
    <w:basedOn w:val="Standard"/>
    <w:link w:val="KopfzeileZchn"/>
    <w:uiPriority w:val="99"/>
    <w:unhideWhenUsed/>
    <w:rsid w:val="004238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3873"/>
    <w:rPr>
      <w:rFonts w:ascii="Arial Narrow" w:hAnsi="Arial Narrow"/>
    </w:rPr>
  </w:style>
  <w:style w:type="paragraph" w:styleId="Fuzeile">
    <w:name w:val="footer"/>
    <w:basedOn w:val="Standard"/>
    <w:link w:val="FuzeileZchn"/>
    <w:uiPriority w:val="99"/>
    <w:unhideWhenUsed/>
    <w:rsid w:val="004238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3873"/>
    <w:rPr>
      <w:rFonts w:ascii="Arial Narrow" w:hAnsi="Arial Narrow"/>
    </w:rPr>
  </w:style>
  <w:style w:type="table" w:styleId="Tabellenraster">
    <w:name w:val="Table Grid"/>
    <w:basedOn w:val="NormaleTabelle"/>
    <w:uiPriority w:val="39"/>
    <w:rsid w:val="00423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23873"/>
    <w:rPr>
      <w:color w:val="808080"/>
    </w:rPr>
  </w:style>
  <w:style w:type="paragraph" w:styleId="Listenabsatz">
    <w:name w:val="List Paragraph"/>
    <w:basedOn w:val="Standard"/>
    <w:uiPriority w:val="34"/>
    <w:qFormat/>
    <w:rsid w:val="00423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25C1B257794F54885A77AB1AF3951A"/>
        <w:category>
          <w:name w:val="Allgemein"/>
          <w:gallery w:val="placeholder"/>
        </w:category>
        <w:types>
          <w:type w:val="bbPlcHdr"/>
        </w:types>
        <w:behaviors>
          <w:behavior w:val="content"/>
        </w:behaviors>
        <w:guid w:val="{8DAD1C0F-1720-4446-9457-CF77AC386398}"/>
      </w:docPartPr>
      <w:docPartBody>
        <w:p w:rsidR="00D35285" w:rsidRDefault="00740328" w:rsidP="00740328">
          <w:pPr>
            <w:pStyle w:val="8625C1B257794F54885A77AB1AF3951A"/>
          </w:pPr>
          <w:r w:rsidRPr="00435540">
            <w:rPr>
              <w:rStyle w:val="Platzhaltertext"/>
            </w:rPr>
            <w:t>Wählen Sie ein Element aus.</w:t>
          </w:r>
        </w:p>
      </w:docPartBody>
    </w:docPart>
    <w:docPart>
      <w:docPartPr>
        <w:name w:val="7CC2E0B36EE84A879B79D2B0015F633B"/>
        <w:category>
          <w:name w:val="Allgemein"/>
          <w:gallery w:val="placeholder"/>
        </w:category>
        <w:types>
          <w:type w:val="bbPlcHdr"/>
        </w:types>
        <w:behaviors>
          <w:behavior w:val="content"/>
        </w:behaviors>
        <w:guid w:val="{320BDA7C-8EB2-4DBE-A77D-E3E0F5DBCF17}"/>
      </w:docPartPr>
      <w:docPartBody>
        <w:p w:rsidR="00D35285" w:rsidRDefault="00740328" w:rsidP="00740328">
          <w:pPr>
            <w:pStyle w:val="7CC2E0B36EE84A879B79D2B0015F633B"/>
          </w:pPr>
          <w:r w:rsidRPr="008D3451">
            <w:rPr>
              <w:rStyle w:val="Platzhaltertext"/>
            </w:rPr>
            <w:t>Klicken oder tippen Sie hier, um Text einzugeben.</w:t>
          </w:r>
        </w:p>
      </w:docPartBody>
    </w:docPart>
    <w:docPart>
      <w:docPartPr>
        <w:name w:val="8A4C0D3D08EA4241AA82A3D9887FDD16"/>
        <w:category>
          <w:name w:val="Allgemein"/>
          <w:gallery w:val="placeholder"/>
        </w:category>
        <w:types>
          <w:type w:val="bbPlcHdr"/>
        </w:types>
        <w:behaviors>
          <w:behavior w:val="content"/>
        </w:behaviors>
        <w:guid w:val="{F887EC96-A4ED-45EA-AD2C-E9631B2CD3E8}"/>
      </w:docPartPr>
      <w:docPartBody>
        <w:p w:rsidR="00D35285" w:rsidRDefault="00740328" w:rsidP="00740328">
          <w:pPr>
            <w:pStyle w:val="8A4C0D3D08EA4241AA82A3D9887FDD16"/>
          </w:pPr>
          <w:r w:rsidRPr="008D3451">
            <w:rPr>
              <w:rStyle w:val="Platzhaltertext"/>
            </w:rPr>
            <w:t>Klicken oder tippen Sie hier, um Text einzugeben.</w:t>
          </w:r>
        </w:p>
      </w:docPartBody>
    </w:docPart>
    <w:docPart>
      <w:docPartPr>
        <w:name w:val="9E8630D332854DD8B7C38F6AED3A0286"/>
        <w:category>
          <w:name w:val="Allgemein"/>
          <w:gallery w:val="placeholder"/>
        </w:category>
        <w:types>
          <w:type w:val="bbPlcHdr"/>
        </w:types>
        <w:behaviors>
          <w:behavior w:val="content"/>
        </w:behaviors>
        <w:guid w:val="{66AD4295-ADCF-45C7-B3D0-4993996C9E06}"/>
      </w:docPartPr>
      <w:docPartBody>
        <w:p w:rsidR="00000000" w:rsidRDefault="0075097D" w:rsidP="0075097D">
          <w:pPr>
            <w:pStyle w:val="9E8630D332854DD8B7C38F6AED3A0286"/>
          </w:pPr>
          <w:r w:rsidRPr="008D345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28"/>
    <w:rsid w:val="00740328"/>
    <w:rsid w:val="0075097D"/>
    <w:rsid w:val="00D352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097D"/>
    <w:rPr>
      <w:color w:val="808080"/>
    </w:rPr>
  </w:style>
  <w:style w:type="paragraph" w:customStyle="1" w:styleId="8625C1B257794F54885A77AB1AF3951A">
    <w:name w:val="8625C1B257794F54885A77AB1AF3951A"/>
    <w:rsid w:val="00740328"/>
  </w:style>
  <w:style w:type="paragraph" w:customStyle="1" w:styleId="7CC2E0B36EE84A879B79D2B0015F633B">
    <w:name w:val="7CC2E0B36EE84A879B79D2B0015F633B"/>
    <w:rsid w:val="00740328"/>
  </w:style>
  <w:style w:type="paragraph" w:customStyle="1" w:styleId="8A4C0D3D08EA4241AA82A3D9887FDD16">
    <w:name w:val="8A4C0D3D08EA4241AA82A3D9887FDD16"/>
    <w:rsid w:val="00740328"/>
  </w:style>
  <w:style w:type="paragraph" w:customStyle="1" w:styleId="9E8630D332854DD8B7C38F6AED3A0286">
    <w:name w:val="9E8630D332854DD8B7C38F6AED3A0286"/>
    <w:rsid w:val="00750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8554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LLM-Notebook</dc:creator>
  <cp:keywords/>
  <dc:description/>
  <cp:lastModifiedBy>LLM-Notebook</cp:lastModifiedBy>
  <cp:revision>3</cp:revision>
  <dcterms:created xsi:type="dcterms:W3CDTF">2024-09-05T08:50:00Z</dcterms:created>
  <dcterms:modified xsi:type="dcterms:W3CDTF">2024-09-05T08:50:00Z</dcterms:modified>
</cp:coreProperties>
</file>